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D2" w:rsidRPr="007A0EC7" w:rsidRDefault="00C025D2" w:rsidP="002B7431">
      <w:pPr>
        <w:ind w:firstLine="0"/>
        <w:jc w:val="center"/>
        <w:rPr>
          <w:b/>
          <w:bCs/>
          <w:sz w:val="24"/>
          <w:szCs w:val="24"/>
        </w:rPr>
      </w:pPr>
      <w:r w:rsidRPr="007A0EC7">
        <w:rPr>
          <w:b/>
          <w:bCs/>
          <w:sz w:val="24"/>
          <w:szCs w:val="24"/>
        </w:rPr>
        <w:t xml:space="preserve">АДМИНИСТРАЦИЯ ЛИХОСЛАВЛЬСКОГО РАЙОНА </w:t>
      </w:r>
    </w:p>
    <w:p w:rsidR="00C025D2" w:rsidRPr="007A0EC7" w:rsidRDefault="00C025D2" w:rsidP="002B7431">
      <w:pPr>
        <w:ind w:firstLine="0"/>
        <w:jc w:val="center"/>
        <w:rPr>
          <w:b/>
          <w:bCs/>
          <w:sz w:val="24"/>
          <w:szCs w:val="24"/>
        </w:rPr>
      </w:pPr>
      <w:r w:rsidRPr="007A0EC7">
        <w:rPr>
          <w:b/>
          <w:bCs/>
          <w:sz w:val="24"/>
          <w:szCs w:val="24"/>
        </w:rPr>
        <w:t>ТВЕРСКОЙ ОБЛАСТИ</w:t>
      </w:r>
    </w:p>
    <w:p w:rsidR="00C025D2" w:rsidRPr="007A0EC7" w:rsidRDefault="00C025D2" w:rsidP="002B7431">
      <w:pPr>
        <w:ind w:firstLine="0"/>
        <w:jc w:val="center"/>
        <w:rPr>
          <w:b/>
          <w:bCs/>
          <w:sz w:val="24"/>
          <w:szCs w:val="24"/>
        </w:rPr>
      </w:pPr>
    </w:p>
    <w:p w:rsidR="00C025D2" w:rsidRDefault="002B7431" w:rsidP="002B743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2B7431" w:rsidRDefault="002B7431" w:rsidP="002B7431">
      <w:pPr>
        <w:ind w:firstLine="0"/>
        <w:jc w:val="center"/>
        <w:rPr>
          <w:b/>
          <w:bCs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Лихославль</w:t>
      </w:r>
    </w:p>
    <w:p w:rsidR="002B7431" w:rsidRDefault="002B7431" w:rsidP="002B7431">
      <w:pPr>
        <w:ind w:firstLine="0"/>
        <w:jc w:val="center"/>
        <w:rPr>
          <w:b/>
          <w:bCs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bCs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bCs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bCs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bCs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bCs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bCs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sz w:val="24"/>
          <w:szCs w:val="24"/>
        </w:rPr>
      </w:pPr>
    </w:p>
    <w:p w:rsidR="002B7431" w:rsidRDefault="002B7431" w:rsidP="002B7431">
      <w:pPr>
        <w:ind w:firstLine="0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5090"/>
      </w:tblGrid>
      <w:tr w:rsidR="002B7431" w:rsidRPr="00FF54B4" w:rsidTr="002B7431">
        <w:tc>
          <w:tcPr>
            <w:tcW w:w="5207" w:type="dxa"/>
          </w:tcPr>
          <w:p w:rsidR="002B7431" w:rsidRPr="002B7431" w:rsidRDefault="002B7431" w:rsidP="002B7431">
            <w:pPr>
              <w:ind w:firstLine="0"/>
              <w:jc w:val="left"/>
              <w:rPr>
                <w:sz w:val="24"/>
                <w:szCs w:val="24"/>
              </w:rPr>
            </w:pPr>
            <w:r w:rsidRPr="002B7431">
              <w:rPr>
                <w:sz w:val="24"/>
                <w:szCs w:val="24"/>
              </w:rPr>
              <w:t>14.08.2017</w:t>
            </w:r>
          </w:p>
        </w:tc>
        <w:tc>
          <w:tcPr>
            <w:tcW w:w="5208" w:type="dxa"/>
          </w:tcPr>
          <w:p w:rsidR="002B7431" w:rsidRPr="00FF54B4" w:rsidRDefault="002B7431" w:rsidP="00796988">
            <w:pPr>
              <w:ind w:firstLine="0"/>
              <w:jc w:val="right"/>
              <w:rPr>
                <w:sz w:val="24"/>
                <w:szCs w:val="24"/>
              </w:rPr>
            </w:pPr>
            <w:r w:rsidRPr="00FF54B4">
              <w:rPr>
                <w:sz w:val="24"/>
                <w:szCs w:val="24"/>
              </w:rPr>
              <w:t>№ 27</w:t>
            </w:r>
            <w:r w:rsidR="00796988" w:rsidRPr="00FF54B4">
              <w:rPr>
                <w:sz w:val="24"/>
                <w:szCs w:val="24"/>
              </w:rPr>
              <w:t>5</w:t>
            </w:r>
          </w:p>
        </w:tc>
      </w:tr>
    </w:tbl>
    <w:p w:rsidR="00C025D2" w:rsidRPr="007A0EC7" w:rsidRDefault="00C025D2" w:rsidP="007A0EC7">
      <w:pPr>
        <w:jc w:val="center"/>
        <w:rPr>
          <w:b/>
          <w:sz w:val="24"/>
          <w:szCs w:val="24"/>
        </w:rPr>
      </w:pPr>
    </w:p>
    <w:p w:rsidR="00C025D2" w:rsidRPr="007A0EC7" w:rsidRDefault="00C025D2" w:rsidP="002B7431">
      <w:pPr>
        <w:ind w:firstLine="0"/>
        <w:jc w:val="center"/>
        <w:rPr>
          <w:b/>
          <w:sz w:val="24"/>
          <w:szCs w:val="24"/>
        </w:rPr>
      </w:pPr>
    </w:p>
    <w:p w:rsidR="009C7690" w:rsidRPr="007A0EC7" w:rsidRDefault="00C025D2" w:rsidP="002B7431">
      <w:pPr>
        <w:ind w:firstLine="0"/>
        <w:jc w:val="center"/>
        <w:rPr>
          <w:b/>
          <w:sz w:val="24"/>
          <w:szCs w:val="24"/>
        </w:rPr>
      </w:pPr>
      <w:r w:rsidRPr="007A0EC7">
        <w:rPr>
          <w:b/>
          <w:sz w:val="24"/>
          <w:szCs w:val="24"/>
        </w:rPr>
        <w:t>Об у</w:t>
      </w:r>
      <w:r w:rsidR="009C7690" w:rsidRPr="007A0EC7">
        <w:rPr>
          <w:b/>
          <w:sz w:val="24"/>
          <w:szCs w:val="24"/>
        </w:rPr>
        <w:t>тверждении Порядка обеспечения жилыми помещениями малоимущих многодетных семей, нуждающихся в жилых помещениях</w:t>
      </w:r>
      <w:r w:rsidR="0031252D" w:rsidRPr="007A0EC7">
        <w:rPr>
          <w:b/>
          <w:sz w:val="24"/>
          <w:szCs w:val="24"/>
        </w:rPr>
        <w:t>,</w:t>
      </w:r>
      <w:r w:rsidR="009C7690" w:rsidRPr="007A0EC7">
        <w:rPr>
          <w:b/>
          <w:sz w:val="24"/>
          <w:szCs w:val="24"/>
        </w:rPr>
        <w:t xml:space="preserve"> на территории городского поселения город Лихославль</w:t>
      </w:r>
    </w:p>
    <w:p w:rsidR="00C025D2" w:rsidRPr="007A0EC7" w:rsidRDefault="00C025D2" w:rsidP="007A0EC7">
      <w:pPr>
        <w:jc w:val="center"/>
        <w:rPr>
          <w:sz w:val="24"/>
          <w:szCs w:val="24"/>
        </w:rPr>
      </w:pPr>
    </w:p>
    <w:p w:rsidR="00C025D2" w:rsidRPr="007A0EC7" w:rsidRDefault="00C025D2" w:rsidP="002B7431">
      <w:pPr>
        <w:pStyle w:val="1"/>
        <w:spacing w:before="0" w:after="0"/>
        <w:ind w:firstLine="567"/>
        <w:jc w:val="both"/>
        <w:rPr>
          <w:b w:val="0"/>
          <w:color w:val="auto"/>
          <w:sz w:val="24"/>
          <w:szCs w:val="24"/>
        </w:rPr>
      </w:pPr>
      <w:r w:rsidRPr="007A0EC7">
        <w:rPr>
          <w:b w:val="0"/>
          <w:color w:val="auto"/>
          <w:sz w:val="24"/>
          <w:szCs w:val="24"/>
        </w:rPr>
        <w:t xml:space="preserve">В соответствии </w:t>
      </w:r>
      <w:r w:rsidR="009C7690" w:rsidRPr="007A0EC7">
        <w:rPr>
          <w:b w:val="0"/>
          <w:sz w:val="24"/>
          <w:szCs w:val="24"/>
        </w:rPr>
        <w:t>с постановлением Правительства Тверской области от 16.10.2012 N 609-пп «О государственной программе Тверской области "Социальная поддержка и защита населения Тверской области" на 2013 - 2018 годы», в целях совершенствования и реализации основных направлений жилищной политики на территории городского поселения город Лихославль</w:t>
      </w:r>
      <w:r w:rsidRPr="007A0EC7">
        <w:rPr>
          <w:b w:val="0"/>
          <w:color w:val="auto"/>
          <w:sz w:val="24"/>
          <w:szCs w:val="24"/>
        </w:rPr>
        <w:t>,</w:t>
      </w:r>
      <w:r w:rsidR="006F159D" w:rsidRPr="007A0EC7">
        <w:rPr>
          <w:b w:val="0"/>
          <w:color w:val="auto"/>
          <w:sz w:val="24"/>
          <w:szCs w:val="24"/>
        </w:rPr>
        <w:t xml:space="preserve"> руководствуясь </w:t>
      </w:r>
      <w:r w:rsidR="006F159D" w:rsidRPr="007A0EC7">
        <w:rPr>
          <w:b w:val="0"/>
          <w:sz w:val="24"/>
          <w:szCs w:val="24"/>
        </w:rPr>
        <w:t>решением Совета депутатов  городского поселения город Лихославль от 09.12.2016 № 196 «О передаче полномочий по решению вопросов местногозначения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 от 29.12.2016 № 190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2017 год»</w:t>
      </w:r>
      <w:r w:rsidR="002B7431">
        <w:rPr>
          <w:b w:val="0"/>
          <w:sz w:val="24"/>
          <w:szCs w:val="24"/>
        </w:rPr>
        <w:t>,</w:t>
      </w:r>
      <w:r w:rsidR="006F159D" w:rsidRPr="007A0EC7">
        <w:rPr>
          <w:b w:val="0"/>
          <w:sz w:val="24"/>
          <w:szCs w:val="24"/>
        </w:rPr>
        <w:t xml:space="preserve"> Соглашением о передаче администрации Лихославльского района Тверской области части полномочий администрации городского поселения город Лихославль по решению вопросов местного значения от 30.12.2016,</w:t>
      </w:r>
      <w:r w:rsidRPr="007A0EC7">
        <w:rPr>
          <w:b w:val="0"/>
          <w:color w:val="auto"/>
          <w:sz w:val="24"/>
          <w:szCs w:val="24"/>
        </w:rPr>
        <w:t xml:space="preserve"> администрация Лихославльского района</w:t>
      </w:r>
    </w:p>
    <w:p w:rsidR="00C025D2" w:rsidRPr="007A0EC7" w:rsidRDefault="00C025D2" w:rsidP="002B7431">
      <w:pPr>
        <w:ind w:firstLine="567"/>
        <w:rPr>
          <w:sz w:val="24"/>
          <w:szCs w:val="24"/>
        </w:rPr>
      </w:pPr>
    </w:p>
    <w:p w:rsidR="00C025D2" w:rsidRPr="007A0EC7" w:rsidRDefault="00C025D2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>ПОСТАНОВЛЯЕТ:</w:t>
      </w:r>
    </w:p>
    <w:p w:rsidR="00C025D2" w:rsidRPr="007A0EC7" w:rsidRDefault="00C025D2" w:rsidP="002B7431">
      <w:pPr>
        <w:ind w:firstLine="567"/>
        <w:rPr>
          <w:sz w:val="24"/>
          <w:szCs w:val="24"/>
        </w:rPr>
      </w:pPr>
    </w:p>
    <w:p w:rsidR="009C7690" w:rsidRPr="007A0EC7" w:rsidRDefault="00C025D2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>1. Утвердить</w:t>
      </w:r>
      <w:r w:rsidR="009C7690" w:rsidRPr="007A0EC7">
        <w:rPr>
          <w:sz w:val="24"/>
          <w:szCs w:val="24"/>
        </w:rPr>
        <w:t xml:space="preserve"> Порядок обеспечения жилыми помещениями малоимущих многодетных семей, нуждающихся в жилых помещениях</w:t>
      </w:r>
      <w:r w:rsidR="0031252D" w:rsidRPr="007A0EC7">
        <w:rPr>
          <w:sz w:val="24"/>
          <w:szCs w:val="24"/>
        </w:rPr>
        <w:t>,</w:t>
      </w:r>
      <w:r w:rsidR="009C7690" w:rsidRPr="007A0EC7">
        <w:rPr>
          <w:sz w:val="24"/>
          <w:szCs w:val="24"/>
        </w:rPr>
        <w:t xml:space="preserve"> на территории городского поселения город Лихославль (прилагается).</w:t>
      </w:r>
    </w:p>
    <w:p w:rsidR="00C025D2" w:rsidRPr="007A0EC7" w:rsidRDefault="009C7690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 xml:space="preserve">2. </w:t>
      </w:r>
      <w:r w:rsidR="00C025D2" w:rsidRPr="007A0EC7">
        <w:rPr>
          <w:sz w:val="24"/>
          <w:szCs w:val="24"/>
        </w:rPr>
        <w:t>Признать утратившим силу постановление админист</w:t>
      </w:r>
      <w:r w:rsidRPr="007A0EC7">
        <w:rPr>
          <w:sz w:val="24"/>
          <w:szCs w:val="24"/>
        </w:rPr>
        <w:t>рации Лихославльского района от 21.06.2017 № 213</w:t>
      </w:r>
      <w:r w:rsidR="00C025D2" w:rsidRPr="007A0EC7">
        <w:rPr>
          <w:sz w:val="24"/>
          <w:szCs w:val="24"/>
        </w:rPr>
        <w:t xml:space="preserve"> «</w:t>
      </w:r>
      <w:r w:rsidRPr="007A0EC7">
        <w:rPr>
          <w:sz w:val="24"/>
          <w:szCs w:val="24"/>
        </w:rPr>
        <w:t>О способе обеспечения жилыми помещениями малоимущих многодетных семей, нуждающихся в жилых помещениях</w:t>
      </w:r>
      <w:r w:rsidR="00C025D2" w:rsidRPr="007A0EC7">
        <w:rPr>
          <w:sz w:val="24"/>
          <w:szCs w:val="24"/>
        </w:rPr>
        <w:t>».</w:t>
      </w:r>
    </w:p>
    <w:p w:rsidR="00C025D2" w:rsidRPr="007A0EC7" w:rsidRDefault="00C025D2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 xml:space="preserve">3. Настоящее постановление вступает в силу после </w:t>
      </w:r>
      <w:r w:rsidR="00C62A40" w:rsidRPr="007A0EC7">
        <w:rPr>
          <w:sz w:val="24"/>
          <w:szCs w:val="24"/>
        </w:rPr>
        <w:t xml:space="preserve">его </w:t>
      </w:r>
      <w:r w:rsidRPr="007A0EC7">
        <w:rPr>
          <w:sz w:val="24"/>
          <w:szCs w:val="24"/>
        </w:rPr>
        <w:t>официального обнародования и подлежит размещению на официальном сайте Лихославльского района.</w:t>
      </w:r>
    </w:p>
    <w:p w:rsidR="00C025D2" w:rsidRPr="007A0EC7" w:rsidRDefault="00C025D2" w:rsidP="002B7431">
      <w:pPr>
        <w:ind w:firstLine="567"/>
        <w:rPr>
          <w:sz w:val="24"/>
          <w:szCs w:val="24"/>
        </w:rPr>
      </w:pPr>
    </w:p>
    <w:p w:rsidR="00C025D2" w:rsidRDefault="00C025D2" w:rsidP="007A0EC7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6"/>
        <w:gridCol w:w="5093"/>
      </w:tblGrid>
      <w:tr w:rsidR="002B7431" w:rsidTr="00772A3F">
        <w:tc>
          <w:tcPr>
            <w:tcW w:w="5207" w:type="dxa"/>
          </w:tcPr>
          <w:p w:rsidR="002B7431" w:rsidRPr="002B7431" w:rsidRDefault="002B7431" w:rsidP="002B7431">
            <w:pPr>
              <w:ind w:firstLine="0"/>
              <w:jc w:val="left"/>
              <w:rPr>
                <w:sz w:val="24"/>
                <w:szCs w:val="24"/>
              </w:rPr>
            </w:pPr>
            <w:r w:rsidRPr="007A0EC7">
              <w:rPr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08" w:type="dxa"/>
          </w:tcPr>
          <w:p w:rsidR="002B7431" w:rsidRPr="002B7431" w:rsidRDefault="002B7431" w:rsidP="00772A3F">
            <w:pPr>
              <w:ind w:firstLine="0"/>
              <w:jc w:val="right"/>
              <w:rPr>
                <w:sz w:val="24"/>
                <w:szCs w:val="24"/>
              </w:rPr>
            </w:pPr>
            <w:r w:rsidRPr="007A0EC7">
              <w:rPr>
                <w:sz w:val="24"/>
                <w:szCs w:val="24"/>
              </w:rPr>
              <w:t>Н.Н. Виноградова</w:t>
            </w:r>
          </w:p>
        </w:tc>
      </w:tr>
    </w:tbl>
    <w:p w:rsidR="00C025D2" w:rsidRPr="002B7431" w:rsidRDefault="00C025D2" w:rsidP="002B7431">
      <w:pPr>
        <w:ind w:firstLine="0"/>
        <w:jc w:val="left"/>
        <w:rPr>
          <w:sz w:val="24"/>
          <w:szCs w:val="24"/>
        </w:rPr>
      </w:pPr>
    </w:p>
    <w:p w:rsidR="002B7431" w:rsidRPr="002B7431" w:rsidRDefault="00436F3F" w:rsidP="002B7431">
      <w:pPr>
        <w:ind w:left="5812" w:firstLine="0"/>
        <w:jc w:val="left"/>
        <w:rPr>
          <w:rStyle w:val="a3"/>
          <w:b w:val="0"/>
          <w:color w:val="auto"/>
          <w:sz w:val="24"/>
          <w:szCs w:val="24"/>
        </w:rPr>
      </w:pPr>
      <w:bookmarkStart w:id="0" w:name="sub_10"/>
      <w:r w:rsidRPr="002B7431">
        <w:rPr>
          <w:rStyle w:val="a3"/>
          <w:b w:val="0"/>
          <w:color w:val="auto"/>
          <w:sz w:val="24"/>
          <w:szCs w:val="24"/>
        </w:rPr>
        <w:t>П</w:t>
      </w:r>
      <w:r w:rsidR="00890776" w:rsidRPr="002B7431">
        <w:rPr>
          <w:rStyle w:val="a3"/>
          <w:b w:val="0"/>
          <w:color w:val="auto"/>
          <w:sz w:val="24"/>
          <w:szCs w:val="24"/>
        </w:rPr>
        <w:t>риложение</w:t>
      </w:r>
    </w:p>
    <w:p w:rsidR="002B7431" w:rsidRDefault="00890776" w:rsidP="002B7431">
      <w:pPr>
        <w:ind w:left="5812" w:firstLine="0"/>
        <w:jc w:val="left"/>
        <w:rPr>
          <w:rStyle w:val="a3"/>
          <w:b w:val="0"/>
          <w:color w:val="auto"/>
          <w:sz w:val="24"/>
          <w:szCs w:val="24"/>
        </w:rPr>
      </w:pPr>
      <w:r w:rsidRPr="002B7431">
        <w:rPr>
          <w:rStyle w:val="a3"/>
          <w:b w:val="0"/>
          <w:color w:val="auto"/>
          <w:sz w:val="24"/>
          <w:szCs w:val="24"/>
        </w:rPr>
        <w:t xml:space="preserve">к </w:t>
      </w:r>
      <w:r w:rsidR="009C7690" w:rsidRPr="002B7431">
        <w:rPr>
          <w:sz w:val="24"/>
          <w:szCs w:val="24"/>
        </w:rPr>
        <w:t xml:space="preserve">постановлению </w:t>
      </w:r>
      <w:r w:rsidRPr="002B7431">
        <w:rPr>
          <w:rStyle w:val="a3"/>
          <w:b w:val="0"/>
          <w:color w:val="auto"/>
          <w:sz w:val="24"/>
          <w:szCs w:val="24"/>
        </w:rPr>
        <w:t>администрации</w:t>
      </w:r>
    </w:p>
    <w:p w:rsidR="009C7690" w:rsidRPr="002B7431" w:rsidRDefault="009C7690" w:rsidP="002B7431">
      <w:pPr>
        <w:ind w:left="5812" w:firstLine="0"/>
        <w:jc w:val="left"/>
        <w:rPr>
          <w:rStyle w:val="a3"/>
          <w:b w:val="0"/>
          <w:color w:val="auto"/>
          <w:sz w:val="24"/>
          <w:szCs w:val="24"/>
        </w:rPr>
      </w:pPr>
      <w:r w:rsidRPr="002B7431">
        <w:rPr>
          <w:rStyle w:val="a3"/>
          <w:b w:val="0"/>
          <w:color w:val="auto"/>
          <w:sz w:val="24"/>
          <w:szCs w:val="24"/>
        </w:rPr>
        <w:t xml:space="preserve">Лихославльского района </w:t>
      </w:r>
    </w:p>
    <w:p w:rsidR="00890776" w:rsidRPr="002B7431" w:rsidRDefault="009C7690" w:rsidP="002B7431">
      <w:pPr>
        <w:ind w:left="5812" w:firstLine="0"/>
        <w:jc w:val="left"/>
        <w:rPr>
          <w:sz w:val="24"/>
          <w:szCs w:val="24"/>
        </w:rPr>
      </w:pPr>
      <w:r w:rsidRPr="002B7431">
        <w:rPr>
          <w:rStyle w:val="a3"/>
          <w:b w:val="0"/>
          <w:color w:val="auto"/>
          <w:sz w:val="24"/>
          <w:szCs w:val="24"/>
        </w:rPr>
        <w:t xml:space="preserve">от </w:t>
      </w:r>
      <w:r w:rsidR="002B7431">
        <w:rPr>
          <w:rStyle w:val="a3"/>
          <w:b w:val="0"/>
          <w:color w:val="auto"/>
          <w:sz w:val="24"/>
          <w:szCs w:val="24"/>
        </w:rPr>
        <w:t>14.</w:t>
      </w:r>
      <w:r w:rsidRPr="002B7431">
        <w:rPr>
          <w:rStyle w:val="a3"/>
          <w:b w:val="0"/>
          <w:color w:val="auto"/>
          <w:sz w:val="24"/>
          <w:szCs w:val="24"/>
        </w:rPr>
        <w:t xml:space="preserve">08.2017 № </w:t>
      </w:r>
      <w:r w:rsidR="002B7431">
        <w:rPr>
          <w:rStyle w:val="a3"/>
          <w:b w:val="0"/>
          <w:color w:val="auto"/>
          <w:sz w:val="24"/>
          <w:szCs w:val="24"/>
        </w:rPr>
        <w:t>27</w:t>
      </w:r>
      <w:r w:rsidR="00FF54B4">
        <w:rPr>
          <w:rStyle w:val="a3"/>
          <w:b w:val="0"/>
          <w:color w:val="auto"/>
          <w:sz w:val="24"/>
          <w:szCs w:val="24"/>
        </w:rPr>
        <w:t>5</w:t>
      </w:r>
    </w:p>
    <w:bookmarkEnd w:id="0"/>
    <w:p w:rsidR="00890776" w:rsidRPr="007A0EC7" w:rsidRDefault="00890776" w:rsidP="007A0EC7">
      <w:pPr>
        <w:rPr>
          <w:sz w:val="24"/>
          <w:szCs w:val="24"/>
        </w:rPr>
      </w:pPr>
    </w:p>
    <w:p w:rsidR="002B7431" w:rsidRPr="002B7431" w:rsidRDefault="00890776" w:rsidP="007A0EC7">
      <w:pPr>
        <w:pStyle w:val="1"/>
        <w:spacing w:before="0" w:after="0"/>
        <w:rPr>
          <w:color w:val="auto"/>
          <w:sz w:val="24"/>
          <w:szCs w:val="24"/>
        </w:rPr>
      </w:pPr>
      <w:r w:rsidRPr="002B7431">
        <w:rPr>
          <w:color w:val="auto"/>
          <w:sz w:val="24"/>
          <w:szCs w:val="24"/>
        </w:rPr>
        <w:t xml:space="preserve">Порядок </w:t>
      </w:r>
    </w:p>
    <w:p w:rsidR="00890776" w:rsidRPr="002B7431" w:rsidRDefault="00890776" w:rsidP="007A0EC7">
      <w:pPr>
        <w:pStyle w:val="1"/>
        <w:spacing w:before="0" w:after="0"/>
        <w:rPr>
          <w:color w:val="auto"/>
          <w:sz w:val="24"/>
          <w:szCs w:val="24"/>
        </w:rPr>
      </w:pPr>
      <w:r w:rsidRPr="002B7431">
        <w:rPr>
          <w:color w:val="auto"/>
          <w:sz w:val="24"/>
          <w:szCs w:val="24"/>
        </w:rPr>
        <w:t>обеспечения жилыми помещениями малоимущих многодетных семей, нуждающихся в жилых помещениях</w:t>
      </w:r>
      <w:r w:rsidR="0031252D" w:rsidRPr="002B7431">
        <w:rPr>
          <w:color w:val="auto"/>
          <w:sz w:val="24"/>
          <w:szCs w:val="24"/>
        </w:rPr>
        <w:t>,</w:t>
      </w:r>
      <w:r w:rsidRPr="002B7431">
        <w:rPr>
          <w:color w:val="auto"/>
          <w:sz w:val="24"/>
          <w:szCs w:val="24"/>
        </w:rPr>
        <w:t xml:space="preserve"> на территории </w:t>
      </w:r>
      <w:r w:rsidR="009C7690" w:rsidRPr="002B7431">
        <w:rPr>
          <w:color w:val="auto"/>
          <w:sz w:val="24"/>
          <w:szCs w:val="24"/>
        </w:rPr>
        <w:t>городского поселения город Лихославль</w:t>
      </w:r>
    </w:p>
    <w:p w:rsidR="00890776" w:rsidRPr="002B7431" w:rsidRDefault="00890776" w:rsidP="007A0EC7">
      <w:pPr>
        <w:rPr>
          <w:sz w:val="24"/>
          <w:szCs w:val="24"/>
        </w:rPr>
      </w:pP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1" w:name="sub_11"/>
      <w:r w:rsidRPr="007A0EC7">
        <w:rPr>
          <w:sz w:val="24"/>
          <w:szCs w:val="24"/>
        </w:rPr>
        <w:t>1. Настоящий Порядок обеспечения жилыми помещениями малоимущих многодетных семей, нуждающихся в жилых помещениях</w:t>
      </w:r>
      <w:r w:rsidR="002B7431">
        <w:rPr>
          <w:sz w:val="24"/>
          <w:szCs w:val="24"/>
        </w:rPr>
        <w:t>,</w:t>
      </w:r>
      <w:r w:rsidRPr="007A0EC7">
        <w:rPr>
          <w:sz w:val="24"/>
          <w:szCs w:val="24"/>
        </w:rPr>
        <w:t xml:space="preserve"> на территории </w:t>
      </w:r>
      <w:r w:rsidR="0031252D" w:rsidRPr="007A0EC7">
        <w:rPr>
          <w:sz w:val="24"/>
          <w:szCs w:val="24"/>
        </w:rPr>
        <w:t>городского поселения город Лихославль</w:t>
      </w:r>
      <w:r w:rsidRPr="007A0EC7">
        <w:rPr>
          <w:sz w:val="24"/>
          <w:szCs w:val="24"/>
        </w:rPr>
        <w:t xml:space="preserve">, устанавливает правила обеспечения малоимущих многодетных семей, нуждающихся в жилых помещениях на территории </w:t>
      </w:r>
      <w:r w:rsidR="0031252D" w:rsidRPr="007A0EC7">
        <w:rPr>
          <w:sz w:val="24"/>
          <w:szCs w:val="24"/>
        </w:rPr>
        <w:t xml:space="preserve">городского поселения город Лихославль </w:t>
      </w:r>
      <w:r w:rsidRPr="007A0EC7">
        <w:rPr>
          <w:sz w:val="24"/>
          <w:szCs w:val="24"/>
        </w:rPr>
        <w:t xml:space="preserve">(далее - многодетные семьи), жилым помещением по договору социального найма или единовременной денежной выплатой на приобретение жилого помещения в соответствии с </w:t>
      </w:r>
      <w:r w:rsidR="0031252D" w:rsidRPr="007A0EC7">
        <w:rPr>
          <w:sz w:val="24"/>
          <w:szCs w:val="24"/>
        </w:rPr>
        <w:t xml:space="preserve">государственной программой </w:t>
      </w:r>
      <w:r w:rsidRPr="007A0EC7">
        <w:rPr>
          <w:sz w:val="24"/>
          <w:szCs w:val="24"/>
        </w:rPr>
        <w:t>Тверской области "Социальная поддержка и защита населения Тверской области" на 2013 - 2018 годы", утвержденной</w:t>
      </w:r>
      <w:r w:rsidR="0031252D" w:rsidRPr="007A0EC7">
        <w:rPr>
          <w:sz w:val="24"/>
          <w:szCs w:val="24"/>
        </w:rPr>
        <w:t xml:space="preserve"> постановлением</w:t>
      </w:r>
      <w:r w:rsidRPr="007A0EC7">
        <w:rPr>
          <w:sz w:val="24"/>
          <w:szCs w:val="24"/>
        </w:rPr>
        <w:t xml:space="preserve"> Правительства Тверской области от 16.10.2012 N 609-пп (далее - Программа).</w:t>
      </w:r>
    </w:p>
    <w:bookmarkEnd w:id="1"/>
    <w:p w:rsidR="00890776" w:rsidRPr="007A0EC7" w:rsidRDefault="00890776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 xml:space="preserve">2. Право на получение жилого помещения по договору социального найма или на получение единовременной денежной выплаты на приобретение жилого помещения на территории </w:t>
      </w:r>
      <w:r w:rsidR="0031252D" w:rsidRPr="007A0EC7">
        <w:rPr>
          <w:sz w:val="24"/>
          <w:szCs w:val="24"/>
        </w:rPr>
        <w:t>городского поселения город Лихославль</w:t>
      </w:r>
      <w:r w:rsidRPr="007A0EC7">
        <w:rPr>
          <w:sz w:val="24"/>
          <w:szCs w:val="24"/>
        </w:rPr>
        <w:t xml:space="preserve"> (далее - право на обеспечение жилым помещением) имеют многодетные семьи, </w:t>
      </w:r>
      <w:r w:rsidR="00EA6A26" w:rsidRPr="007A0EC7">
        <w:rPr>
          <w:sz w:val="24"/>
          <w:szCs w:val="24"/>
        </w:rPr>
        <w:t>воспитывающие трех и более детей в возрасте до 18 лет, признанные малоимущими и состоящие на учете в качестве нуждающихся в жилом помещении.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" w:name="sub_13"/>
      <w:r w:rsidRPr="007A0EC7">
        <w:rPr>
          <w:sz w:val="24"/>
          <w:szCs w:val="24"/>
        </w:rPr>
        <w:t>3. По выбору многодетной семьи, выраженному в письменном виде, право на обеспечение жилым помещением в соответствии с</w:t>
      </w:r>
      <w:r w:rsidR="00EC28B4" w:rsidRPr="007A0EC7">
        <w:rPr>
          <w:sz w:val="24"/>
          <w:szCs w:val="24"/>
        </w:rPr>
        <w:t xml:space="preserve"> Программой</w:t>
      </w:r>
      <w:r w:rsidRPr="007A0EC7">
        <w:rPr>
          <w:sz w:val="24"/>
          <w:szCs w:val="24"/>
        </w:rPr>
        <w:t xml:space="preserve"> может быть реализовано одним из следующих способов: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3" w:name="sub_131"/>
      <w:bookmarkEnd w:id="2"/>
      <w:r w:rsidRPr="007A0EC7">
        <w:rPr>
          <w:sz w:val="24"/>
          <w:szCs w:val="24"/>
        </w:rPr>
        <w:t>а) путем предоставления жилого помещения по договору социального найма;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4" w:name="sub_132"/>
      <w:bookmarkEnd w:id="3"/>
      <w:r w:rsidRPr="007A0EC7">
        <w:rPr>
          <w:sz w:val="24"/>
          <w:szCs w:val="24"/>
        </w:rPr>
        <w:t>б) путем предоставления единовременной денежной выплаты на приобретение жилого помещения.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5" w:name="sub_14"/>
      <w:bookmarkEnd w:id="4"/>
      <w:r w:rsidRPr="007A0EC7">
        <w:rPr>
          <w:sz w:val="24"/>
          <w:szCs w:val="24"/>
        </w:rPr>
        <w:t xml:space="preserve">4. </w:t>
      </w:r>
      <w:r w:rsidR="00EC28B4" w:rsidRPr="007A0EC7">
        <w:rPr>
          <w:sz w:val="24"/>
          <w:szCs w:val="24"/>
        </w:rPr>
        <w:t>М</w:t>
      </w:r>
      <w:r w:rsidRPr="007A0EC7">
        <w:rPr>
          <w:sz w:val="24"/>
          <w:szCs w:val="24"/>
        </w:rPr>
        <w:t xml:space="preserve">ногодетная семья </w:t>
      </w:r>
      <w:r w:rsidR="00EA6A26" w:rsidRPr="007A0EC7">
        <w:rPr>
          <w:sz w:val="24"/>
          <w:szCs w:val="24"/>
        </w:rPr>
        <w:t xml:space="preserve">подает в администрацию района заявление о </w:t>
      </w:r>
      <w:r w:rsidR="00EC28B4" w:rsidRPr="007A0EC7">
        <w:rPr>
          <w:sz w:val="24"/>
          <w:szCs w:val="24"/>
        </w:rPr>
        <w:t xml:space="preserve">выборе способа реализации своего права на обеспечение жилым помещением </w:t>
      </w:r>
      <w:r w:rsidRPr="007A0EC7">
        <w:rPr>
          <w:sz w:val="24"/>
          <w:szCs w:val="24"/>
        </w:rPr>
        <w:t xml:space="preserve">по форме согласно </w:t>
      </w:r>
      <w:r w:rsidR="00EC28B4" w:rsidRPr="007A0EC7">
        <w:rPr>
          <w:sz w:val="24"/>
          <w:szCs w:val="24"/>
        </w:rPr>
        <w:t xml:space="preserve">приложению 1 </w:t>
      </w:r>
      <w:r w:rsidRPr="007A0EC7">
        <w:rPr>
          <w:sz w:val="24"/>
          <w:szCs w:val="24"/>
        </w:rPr>
        <w:t>к настоящему Порядку.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6" w:name="sub_15"/>
      <w:bookmarkEnd w:id="5"/>
      <w:r w:rsidRPr="007A0EC7">
        <w:rPr>
          <w:sz w:val="24"/>
          <w:szCs w:val="24"/>
        </w:rPr>
        <w:t>5.</w:t>
      </w:r>
      <w:bookmarkStart w:id="7" w:name="sub_18"/>
      <w:bookmarkEnd w:id="6"/>
      <w:r w:rsidR="002B7431">
        <w:rPr>
          <w:sz w:val="24"/>
          <w:szCs w:val="24"/>
        </w:rPr>
        <w:t xml:space="preserve"> </w:t>
      </w:r>
      <w:r w:rsidRPr="007A0EC7">
        <w:rPr>
          <w:sz w:val="24"/>
          <w:szCs w:val="24"/>
        </w:rPr>
        <w:t xml:space="preserve">Приобретение жилых помещений для предоставления многодетным семьям по договорам социального найма осуществляется в соответствии с </w:t>
      </w:r>
      <w:r w:rsidR="00EC28B4" w:rsidRPr="007A0EC7">
        <w:rPr>
          <w:sz w:val="24"/>
          <w:szCs w:val="24"/>
        </w:rPr>
        <w:t xml:space="preserve">Федеральным законом </w:t>
      </w:r>
      <w:r w:rsidRPr="007A0EC7">
        <w:rPr>
          <w:sz w:val="24"/>
          <w:szCs w:val="24"/>
        </w:rPr>
        <w:t xml:space="preserve">от 05.04.2013 </w:t>
      </w:r>
      <w:r w:rsidR="002B7431">
        <w:rPr>
          <w:sz w:val="24"/>
          <w:szCs w:val="24"/>
        </w:rPr>
        <w:t>№</w:t>
      </w:r>
      <w:r w:rsidRPr="007A0EC7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после доведения бюджетных ассигнований и в пределах лимитов бюджетных обязательств на реализацию расходных обязательств муниципального образования </w:t>
      </w:r>
      <w:r w:rsidR="00EC28B4" w:rsidRPr="007A0EC7">
        <w:rPr>
          <w:sz w:val="24"/>
          <w:szCs w:val="24"/>
        </w:rPr>
        <w:t>горо</w:t>
      </w:r>
      <w:r w:rsidR="008E05A1" w:rsidRPr="007A0EC7">
        <w:rPr>
          <w:sz w:val="24"/>
          <w:szCs w:val="24"/>
        </w:rPr>
        <w:t>дское поселение город Лихославль</w:t>
      </w:r>
      <w:r w:rsidRPr="007A0EC7">
        <w:rPr>
          <w:sz w:val="24"/>
          <w:szCs w:val="24"/>
        </w:rPr>
        <w:t xml:space="preserve">по обеспечению жилыми помещениями малоимущих многодетных семей, нуждающихся в жилых помещениях на территории </w:t>
      </w:r>
      <w:r w:rsidR="00EC28B4" w:rsidRPr="007A0EC7">
        <w:rPr>
          <w:sz w:val="24"/>
          <w:szCs w:val="24"/>
        </w:rPr>
        <w:t>городского поселения город Лихославль</w:t>
      </w:r>
      <w:r w:rsidR="008E05A1" w:rsidRPr="007A0EC7">
        <w:rPr>
          <w:sz w:val="24"/>
          <w:szCs w:val="24"/>
        </w:rPr>
        <w:t xml:space="preserve"> и переданных в форме межбюджетных трансфертов на выполнение вопросов местного значения администрации Лихославльского района.</w:t>
      </w:r>
    </w:p>
    <w:p w:rsidR="00890776" w:rsidRPr="007A0EC7" w:rsidRDefault="00EC28B4" w:rsidP="002B7431">
      <w:pPr>
        <w:ind w:firstLine="567"/>
        <w:rPr>
          <w:sz w:val="24"/>
          <w:szCs w:val="24"/>
        </w:rPr>
      </w:pPr>
      <w:bookmarkStart w:id="8" w:name="sub_19"/>
      <w:bookmarkEnd w:id="7"/>
      <w:r w:rsidRPr="007A0EC7">
        <w:rPr>
          <w:sz w:val="24"/>
          <w:szCs w:val="24"/>
        </w:rPr>
        <w:t>6</w:t>
      </w:r>
      <w:r w:rsidR="00890776" w:rsidRPr="007A0EC7">
        <w:rPr>
          <w:sz w:val="24"/>
          <w:szCs w:val="24"/>
        </w:rPr>
        <w:t xml:space="preserve">. </w:t>
      </w:r>
      <w:bookmarkEnd w:id="8"/>
      <w:r w:rsidR="00890776" w:rsidRPr="007A0EC7">
        <w:rPr>
          <w:sz w:val="24"/>
          <w:szCs w:val="24"/>
        </w:rPr>
        <w:t xml:space="preserve">Обеспечение жилым помещением многодетных семей, выбравших способ обеспечения путем предоставления единовременной денежной выплаты на приобретение жилого помещения (далее - Выплата), осуществляется на основании заявления, указанного в </w:t>
      </w:r>
      <w:r w:rsidRPr="007A0EC7">
        <w:rPr>
          <w:sz w:val="24"/>
          <w:szCs w:val="24"/>
        </w:rPr>
        <w:t xml:space="preserve">пункте 4 </w:t>
      </w:r>
      <w:r w:rsidR="00890776" w:rsidRPr="007A0EC7">
        <w:rPr>
          <w:sz w:val="24"/>
          <w:szCs w:val="24"/>
        </w:rPr>
        <w:t>настоящего Порядка, с приложением следующих документов (далее - заявитель):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890776" w:rsidRPr="007A0EC7">
        <w:rPr>
          <w:sz w:val="24"/>
          <w:szCs w:val="24"/>
        </w:rPr>
        <w:t xml:space="preserve"> выписки из домовой книги (должны содержать сведения обо всех гражданах, в том </w:t>
      </w:r>
      <w:r w:rsidR="00890776" w:rsidRPr="007A0EC7">
        <w:rPr>
          <w:sz w:val="24"/>
          <w:szCs w:val="24"/>
        </w:rPr>
        <w:lastRenderedPageBreak/>
        <w:t>числе не являющихся членами семьи заявителя, зарегистрированных совместно с заявителем);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</w:t>
      </w:r>
      <w:r w:rsidR="00890776" w:rsidRPr="007A0EC7">
        <w:rPr>
          <w:sz w:val="24"/>
          <w:szCs w:val="24"/>
        </w:rPr>
        <w:t xml:space="preserve"> справки о составе семьи и занимаемой площади жилого помещения;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</w:t>
      </w:r>
      <w:r w:rsidR="00890776" w:rsidRPr="007A0EC7">
        <w:rPr>
          <w:sz w:val="24"/>
          <w:szCs w:val="24"/>
        </w:rPr>
        <w:t xml:space="preserve"> удостоверяющих личность заявителя (заявителей) и всех членов многодетной семьи;</w:t>
      </w:r>
    </w:p>
    <w:p w:rsidR="00E12658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</w:t>
      </w:r>
      <w:r w:rsidR="00E12658" w:rsidRPr="007A0EC7">
        <w:rPr>
          <w:sz w:val="24"/>
          <w:szCs w:val="24"/>
        </w:rPr>
        <w:t xml:space="preserve"> свидетельство</w:t>
      </w:r>
      <w:r w:rsidR="00890776" w:rsidRPr="007A0EC7">
        <w:rPr>
          <w:sz w:val="24"/>
          <w:szCs w:val="24"/>
        </w:rPr>
        <w:t xml:space="preserve"> о з</w:t>
      </w:r>
      <w:r w:rsidR="00E12658" w:rsidRPr="007A0EC7">
        <w:rPr>
          <w:sz w:val="24"/>
          <w:szCs w:val="24"/>
        </w:rPr>
        <w:t>аключении или расторжении брака;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890776" w:rsidRPr="007A0EC7">
        <w:rPr>
          <w:sz w:val="24"/>
          <w:szCs w:val="24"/>
        </w:rPr>
        <w:t xml:space="preserve"> свид</w:t>
      </w:r>
      <w:r w:rsidR="00E12658" w:rsidRPr="007A0EC7">
        <w:rPr>
          <w:sz w:val="24"/>
          <w:szCs w:val="24"/>
        </w:rPr>
        <w:t>етельства о рождении детей</w:t>
      </w:r>
      <w:r w:rsidR="00890776" w:rsidRPr="007A0EC7">
        <w:rPr>
          <w:sz w:val="24"/>
          <w:szCs w:val="24"/>
        </w:rPr>
        <w:t>;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е)</w:t>
      </w:r>
      <w:r w:rsidR="00890776" w:rsidRPr="007A0EC7">
        <w:rPr>
          <w:sz w:val="24"/>
          <w:szCs w:val="24"/>
        </w:rPr>
        <w:t xml:space="preserve"> решения, заключения и разрешения, выдаваемые органами опеки и попечительства в соответствии с </w:t>
      </w:r>
      <w:r w:rsidR="00E12658" w:rsidRPr="007A0EC7">
        <w:rPr>
          <w:sz w:val="24"/>
          <w:szCs w:val="24"/>
        </w:rPr>
        <w:t xml:space="preserve">законодательством </w:t>
      </w:r>
      <w:r w:rsidR="00890776" w:rsidRPr="007A0EC7">
        <w:rPr>
          <w:sz w:val="24"/>
          <w:szCs w:val="24"/>
        </w:rPr>
        <w:t>Российской Федерации об опеке и попечительстве (при наличии);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ж)</w:t>
      </w:r>
      <w:r w:rsidR="00890776" w:rsidRPr="007A0EC7">
        <w:rPr>
          <w:sz w:val="24"/>
          <w:szCs w:val="24"/>
        </w:rPr>
        <w:t xml:space="preserve"> согласие на обработку персональных данных.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90776" w:rsidRPr="007A0EC7">
        <w:rPr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890776" w:rsidRPr="007A0EC7">
        <w:rPr>
          <w:sz w:val="24"/>
          <w:szCs w:val="24"/>
        </w:rPr>
        <w:t xml:space="preserve"> заявление составлено в единственном экземпляре-подлиннике;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</w:t>
      </w:r>
      <w:r w:rsidR="00890776" w:rsidRPr="007A0EC7">
        <w:rPr>
          <w:sz w:val="24"/>
          <w:szCs w:val="24"/>
        </w:rPr>
        <w:t xml:space="preserve"> тексты документов написаны разборчиво;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</w:t>
      </w:r>
      <w:r w:rsidR="00890776" w:rsidRPr="007A0EC7">
        <w:rPr>
          <w:sz w:val="24"/>
          <w:szCs w:val="24"/>
        </w:rPr>
        <w:t xml:space="preserve"> фамилия, имя и отчество заявителя, всех членов многодетной семьи, адрес места жительства (место нахождения), телефон (если имеется) написаны полностью;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</w:t>
      </w:r>
      <w:r w:rsidR="00890776" w:rsidRPr="007A0EC7">
        <w:rPr>
          <w:sz w:val="24"/>
          <w:szCs w:val="24"/>
        </w:rPr>
        <w:t xml:space="preserve"> в документах не должно быть подчисток, приписок, зачеркнутых слов и иных неоговоренных исправлений.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bookmarkStart w:id="9" w:name="sub_21"/>
      <w:r>
        <w:rPr>
          <w:sz w:val="24"/>
          <w:szCs w:val="24"/>
        </w:rPr>
        <w:t>8</w:t>
      </w:r>
      <w:r w:rsidR="00890776" w:rsidRPr="007A0EC7">
        <w:rPr>
          <w:sz w:val="24"/>
          <w:szCs w:val="24"/>
        </w:rPr>
        <w:t xml:space="preserve">. Предоставление Выплаты многодетной семье осуществляется в соответствии с </w:t>
      </w:r>
      <w:r w:rsidR="00D3706A" w:rsidRPr="007A0EC7">
        <w:rPr>
          <w:sz w:val="24"/>
          <w:szCs w:val="24"/>
        </w:rPr>
        <w:t>постановлением администрации района</w:t>
      </w:r>
      <w:r w:rsidR="00890776" w:rsidRPr="007A0EC7">
        <w:rPr>
          <w:sz w:val="24"/>
          <w:szCs w:val="24"/>
        </w:rPr>
        <w:t xml:space="preserve"> о предоставлении единовременной денежной выплаты на приобретение жилого помещения, в котором указываются:</w:t>
      </w:r>
    </w:p>
    <w:bookmarkEnd w:id="9"/>
    <w:p w:rsidR="00890776" w:rsidRPr="007A0EC7" w:rsidRDefault="00890776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>а) фамилии, имена, отчества всех членов многодетной семьи;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>б) размер предоставляемой Выплаты.</w:t>
      </w:r>
    </w:p>
    <w:p w:rsidR="00890776" w:rsidRPr="007A0EC7" w:rsidRDefault="00380308" w:rsidP="002B7431">
      <w:pPr>
        <w:ind w:firstLine="567"/>
        <w:rPr>
          <w:sz w:val="24"/>
          <w:szCs w:val="24"/>
        </w:rPr>
      </w:pPr>
      <w:bookmarkStart w:id="10" w:name="sub_22"/>
      <w:r>
        <w:rPr>
          <w:sz w:val="24"/>
          <w:szCs w:val="24"/>
        </w:rPr>
        <w:t>9</w:t>
      </w:r>
      <w:r w:rsidR="00890776" w:rsidRPr="007A0EC7">
        <w:rPr>
          <w:sz w:val="24"/>
          <w:szCs w:val="24"/>
        </w:rPr>
        <w:t xml:space="preserve">. </w:t>
      </w:r>
      <w:r w:rsidR="000C0DC9" w:rsidRPr="007A0EC7">
        <w:rPr>
          <w:sz w:val="24"/>
          <w:szCs w:val="24"/>
        </w:rPr>
        <w:t>В течение 7 дней с даты вынесения постановления  о</w:t>
      </w:r>
      <w:r w:rsidR="00890776" w:rsidRPr="007A0EC7">
        <w:rPr>
          <w:sz w:val="24"/>
          <w:szCs w:val="24"/>
        </w:rPr>
        <w:t xml:space="preserve"> предоставлении единовременной денежной выплаты на приобретение жилого помещения </w:t>
      </w:r>
      <w:r w:rsidR="000C0DC9" w:rsidRPr="007A0EC7">
        <w:rPr>
          <w:sz w:val="24"/>
          <w:szCs w:val="24"/>
        </w:rPr>
        <w:t xml:space="preserve">администрация района </w:t>
      </w:r>
      <w:r w:rsidR="00890776" w:rsidRPr="007A0EC7">
        <w:rPr>
          <w:sz w:val="24"/>
          <w:szCs w:val="24"/>
        </w:rPr>
        <w:t xml:space="preserve">уведомляет многодетную семью о принятом решении и о необходимости получения гарантийного письма о предоставлении единовременной денежной выплаты на приобретение жилого помещения (далее - гарантийное письмо) по форме согласно </w:t>
      </w:r>
      <w:r w:rsidR="000C0DC9" w:rsidRPr="007A0EC7">
        <w:rPr>
          <w:sz w:val="24"/>
          <w:szCs w:val="24"/>
        </w:rPr>
        <w:t xml:space="preserve">приложению </w:t>
      </w:r>
      <w:r w:rsidR="00C64425" w:rsidRPr="007A0EC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90776" w:rsidRPr="007A0EC7">
        <w:rPr>
          <w:sz w:val="24"/>
          <w:szCs w:val="24"/>
        </w:rPr>
        <w:t>к настоящему Порядку.</w:t>
      </w:r>
    </w:p>
    <w:bookmarkEnd w:id="10"/>
    <w:p w:rsidR="00890776" w:rsidRPr="007A0EC7" w:rsidRDefault="00890776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>Срок действия гарантийного письма составляет шесть месяцев с даты его выдачи.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11" w:name="sub_23"/>
      <w:r w:rsidRPr="007A0EC7">
        <w:rPr>
          <w:sz w:val="24"/>
          <w:szCs w:val="24"/>
        </w:rPr>
        <w:t xml:space="preserve">Гарантийное письмо, не реализованное в течение срока его действия, многодетная семья обязана сдать в </w:t>
      </w:r>
      <w:r w:rsidR="000C0DC9" w:rsidRPr="007A0EC7">
        <w:rPr>
          <w:sz w:val="24"/>
          <w:szCs w:val="24"/>
        </w:rPr>
        <w:t>администрацию района</w:t>
      </w:r>
      <w:r w:rsidRPr="007A0EC7">
        <w:rPr>
          <w:sz w:val="24"/>
          <w:szCs w:val="24"/>
        </w:rPr>
        <w:t xml:space="preserve"> в течение 5 дней с даты окончания срока действия гарантийного письма. Нереализованное гарантийное письмо считается недействительным.</w:t>
      </w:r>
    </w:p>
    <w:p w:rsidR="00B94B7A" w:rsidRPr="007A0EC7" w:rsidRDefault="00B94B7A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 xml:space="preserve">10. </w:t>
      </w:r>
      <w:r w:rsidR="000459B4" w:rsidRPr="007A0EC7">
        <w:rPr>
          <w:sz w:val="24"/>
          <w:szCs w:val="24"/>
        </w:rPr>
        <w:t>Размер Выплаты</w:t>
      </w:r>
      <w:r w:rsidRPr="007A0EC7">
        <w:rPr>
          <w:sz w:val="24"/>
          <w:szCs w:val="24"/>
        </w:rPr>
        <w:t xml:space="preserve"> определяется как произведение средней рыночной стоимости одного квадратного метра общей площади жилья, установленной </w:t>
      </w:r>
      <w:r w:rsidR="000459B4" w:rsidRPr="007A0EC7">
        <w:rPr>
          <w:sz w:val="24"/>
          <w:szCs w:val="24"/>
        </w:rPr>
        <w:t xml:space="preserve">в Лихославльском районе </w:t>
      </w:r>
      <w:r w:rsidRPr="007A0EC7">
        <w:rPr>
          <w:sz w:val="24"/>
          <w:szCs w:val="24"/>
        </w:rPr>
        <w:t xml:space="preserve">Правительством Тверской области, на норму предоставления общей площади жилого помещения, установленную решением </w:t>
      </w:r>
      <w:r w:rsidR="000459B4" w:rsidRPr="007A0EC7">
        <w:rPr>
          <w:sz w:val="24"/>
          <w:szCs w:val="24"/>
        </w:rPr>
        <w:t>Совета депутатов городского поселения город Лихославль</w:t>
      </w:r>
      <w:r w:rsidRPr="007A0EC7">
        <w:rPr>
          <w:sz w:val="24"/>
          <w:szCs w:val="24"/>
        </w:rPr>
        <w:t>, на каждого члена многодетной семьи за минусом общей площади жилого помещения (жилых помещений), имеющегося (</w:t>
      </w:r>
      <w:r w:rsidR="00380308">
        <w:rPr>
          <w:sz w:val="24"/>
          <w:szCs w:val="24"/>
        </w:rPr>
        <w:t>имеющи</w:t>
      </w:r>
      <w:r w:rsidRPr="007A0EC7">
        <w:rPr>
          <w:sz w:val="24"/>
          <w:szCs w:val="24"/>
        </w:rPr>
        <w:t>хся) у многодетной семьи по договору социального найма жилого помещения, на праве собственности.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12" w:name="sub_26"/>
      <w:bookmarkEnd w:id="11"/>
      <w:r w:rsidRPr="007A0EC7">
        <w:rPr>
          <w:sz w:val="24"/>
          <w:szCs w:val="24"/>
        </w:rPr>
        <w:t>1</w:t>
      </w:r>
      <w:r w:rsidR="000C0DC9" w:rsidRPr="007A0EC7">
        <w:rPr>
          <w:sz w:val="24"/>
          <w:szCs w:val="24"/>
        </w:rPr>
        <w:t>1</w:t>
      </w:r>
      <w:r w:rsidRPr="007A0EC7">
        <w:rPr>
          <w:sz w:val="24"/>
          <w:szCs w:val="24"/>
        </w:rPr>
        <w:t>. Выплата используется: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13" w:name="sub_161"/>
      <w:bookmarkEnd w:id="12"/>
      <w:r w:rsidRPr="007A0EC7">
        <w:rPr>
          <w:sz w:val="24"/>
          <w:szCs w:val="24"/>
        </w:rPr>
        <w:t>а) для оплаты договора купли-продажи жилого помещения;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14" w:name="sub_162"/>
      <w:bookmarkEnd w:id="13"/>
      <w:r w:rsidRPr="007A0EC7">
        <w:rPr>
          <w:sz w:val="24"/>
          <w:szCs w:val="24"/>
        </w:rPr>
        <w:t>б) для оплаты разницы цены договора мены имеющегося в собственности жилого помещения на другое жилое помещение, находящееся в собственности физических или юридических лиц, большей площади.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15" w:name="sub_27"/>
      <w:bookmarkEnd w:id="14"/>
      <w:r w:rsidRPr="007A0EC7">
        <w:rPr>
          <w:sz w:val="24"/>
          <w:szCs w:val="24"/>
        </w:rPr>
        <w:t>1</w:t>
      </w:r>
      <w:r w:rsidR="00C66140" w:rsidRPr="007A0EC7">
        <w:rPr>
          <w:sz w:val="24"/>
          <w:szCs w:val="24"/>
        </w:rPr>
        <w:t>2</w:t>
      </w:r>
      <w:r w:rsidRPr="007A0EC7">
        <w:rPr>
          <w:sz w:val="24"/>
          <w:szCs w:val="24"/>
        </w:rPr>
        <w:t xml:space="preserve">. Выплата может быть использована на приобретение на первичном или вторичном рынке жилья для постоянного проживания на территории </w:t>
      </w:r>
      <w:r w:rsidR="006A55AA" w:rsidRPr="007A0EC7">
        <w:rPr>
          <w:sz w:val="24"/>
          <w:szCs w:val="24"/>
        </w:rPr>
        <w:t>Лихославльского района</w:t>
      </w:r>
      <w:r w:rsidRPr="007A0EC7">
        <w:rPr>
          <w:sz w:val="24"/>
          <w:szCs w:val="24"/>
        </w:rPr>
        <w:t xml:space="preserve"> изолированного жилого помещения, отвечающего установленным санитарным и техническим требованиям, благоустроенного применительно к условиям населенного пункта.</w:t>
      </w:r>
    </w:p>
    <w:bookmarkEnd w:id="15"/>
    <w:p w:rsidR="00890776" w:rsidRPr="007A0EC7" w:rsidRDefault="00890776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lastRenderedPageBreak/>
        <w:t>Жилое помещение должно быть свободно от прав третьих лиц, не находиться под арестом, в залоге и не являться предметом судебного спора. В отношении жилого помещения не должно быть запрета на использование по назначению или предписания об устранении каких-либо нарушений. Продавец жилого помещения не должен находиться в стадиях ликвидации, банкротства.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16" w:name="sub_28"/>
      <w:r w:rsidRPr="007A0EC7">
        <w:rPr>
          <w:sz w:val="24"/>
          <w:szCs w:val="24"/>
        </w:rPr>
        <w:t>1</w:t>
      </w:r>
      <w:r w:rsidR="00C66140" w:rsidRPr="007A0EC7">
        <w:rPr>
          <w:sz w:val="24"/>
          <w:szCs w:val="24"/>
        </w:rPr>
        <w:t>3</w:t>
      </w:r>
      <w:r w:rsidRPr="007A0EC7">
        <w:rPr>
          <w:sz w:val="24"/>
          <w:szCs w:val="24"/>
        </w:rPr>
        <w:t>. Жилое помещение приобретается в долевую собственность всех членов многодетной семьи, указанных в гарантийном письме.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17" w:name="sub_29"/>
      <w:bookmarkEnd w:id="16"/>
      <w:r w:rsidRPr="007A0EC7">
        <w:rPr>
          <w:sz w:val="24"/>
          <w:szCs w:val="24"/>
        </w:rPr>
        <w:t>1</w:t>
      </w:r>
      <w:r w:rsidR="00C66140" w:rsidRPr="007A0EC7">
        <w:rPr>
          <w:sz w:val="24"/>
          <w:szCs w:val="24"/>
        </w:rPr>
        <w:t>4</w:t>
      </w:r>
      <w:r w:rsidRPr="007A0EC7">
        <w:rPr>
          <w:sz w:val="24"/>
          <w:szCs w:val="24"/>
        </w:rPr>
        <w:t>. В случае приобретения земельного участка и жилого дома (части дома) за счет Выплаты оплачивается только приобретаемый жилой дом (часть дома) без учета стоимости земельного участка. Оплата земельного участка производится за счет средств многодетной семьи.</w:t>
      </w:r>
    </w:p>
    <w:bookmarkEnd w:id="17"/>
    <w:p w:rsidR="00890776" w:rsidRPr="007A0EC7" w:rsidRDefault="00890776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>Расходы, связанные с оформлением документов на жилое помещение, не возмещаются.</w:t>
      </w:r>
    </w:p>
    <w:p w:rsidR="00890776" w:rsidRPr="007A0EC7" w:rsidRDefault="00C66140" w:rsidP="002B7431">
      <w:pPr>
        <w:ind w:firstLine="567"/>
        <w:rPr>
          <w:sz w:val="24"/>
          <w:szCs w:val="24"/>
        </w:rPr>
      </w:pPr>
      <w:bookmarkStart w:id="18" w:name="sub_30"/>
      <w:r w:rsidRPr="007A0EC7">
        <w:rPr>
          <w:sz w:val="24"/>
          <w:szCs w:val="24"/>
        </w:rPr>
        <w:t>15</w:t>
      </w:r>
      <w:r w:rsidR="00890776" w:rsidRPr="007A0EC7">
        <w:rPr>
          <w:sz w:val="24"/>
          <w:szCs w:val="24"/>
        </w:rPr>
        <w:t xml:space="preserve">. 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не может быть меньше учетной нормы общей площади жилого помещения, установленной решением </w:t>
      </w:r>
      <w:r w:rsidR="000C0DC9" w:rsidRPr="007A0EC7">
        <w:rPr>
          <w:sz w:val="24"/>
          <w:szCs w:val="24"/>
        </w:rPr>
        <w:t>Совета депутатов городского поселения город Лихославль</w:t>
      </w:r>
      <w:r w:rsidR="00890776" w:rsidRPr="007A0EC7">
        <w:rPr>
          <w:sz w:val="24"/>
          <w:szCs w:val="24"/>
        </w:rPr>
        <w:t>, в целях принятия на учет в качестве нуждающихся в</w:t>
      </w:r>
      <w:r w:rsidR="009164D7" w:rsidRPr="007A0EC7">
        <w:rPr>
          <w:sz w:val="24"/>
          <w:szCs w:val="24"/>
        </w:rPr>
        <w:t xml:space="preserve"> жилых помещениях в городском поселении г. Лихославль</w:t>
      </w:r>
      <w:r w:rsidR="00890776" w:rsidRPr="007A0EC7">
        <w:rPr>
          <w:sz w:val="24"/>
          <w:szCs w:val="24"/>
        </w:rPr>
        <w:t>.</w:t>
      </w:r>
    </w:p>
    <w:p w:rsidR="00890776" w:rsidRPr="007A0EC7" w:rsidRDefault="00C66140" w:rsidP="002B7431">
      <w:pPr>
        <w:ind w:firstLine="567"/>
        <w:rPr>
          <w:sz w:val="24"/>
          <w:szCs w:val="24"/>
        </w:rPr>
      </w:pPr>
      <w:bookmarkStart w:id="19" w:name="sub_31"/>
      <w:bookmarkEnd w:id="18"/>
      <w:r w:rsidRPr="007A0EC7">
        <w:rPr>
          <w:sz w:val="24"/>
          <w:szCs w:val="24"/>
        </w:rPr>
        <w:t>16</w:t>
      </w:r>
      <w:r w:rsidR="00890776" w:rsidRPr="007A0EC7">
        <w:rPr>
          <w:sz w:val="24"/>
          <w:szCs w:val="24"/>
        </w:rPr>
        <w:t xml:space="preserve">. В случае использования Выплаты на приобретение жилого помещения по договору купли-продажи жилого помещения многодетная семья в течение срока действия гарантийного письма представляет в </w:t>
      </w:r>
      <w:r w:rsidRPr="007A0EC7">
        <w:rPr>
          <w:sz w:val="24"/>
          <w:szCs w:val="24"/>
        </w:rPr>
        <w:t>администрацию района</w:t>
      </w:r>
      <w:r w:rsidR="00890776" w:rsidRPr="007A0EC7">
        <w:rPr>
          <w:sz w:val="24"/>
          <w:szCs w:val="24"/>
        </w:rPr>
        <w:t xml:space="preserve"> следующие документы: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0" w:name="sub_311"/>
      <w:bookmarkEnd w:id="19"/>
      <w:r w:rsidRPr="007A0EC7">
        <w:rPr>
          <w:sz w:val="24"/>
          <w:szCs w:val="24"/>
        </w:rPr>
        <w:t>а) оригинал гарантийного письма;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1" w:name="sub_312"/>
      <w:bookmarkEnd w:id="20"/>
      <w:r w:rsidRPr="007A0EC7">
        <w:rPr>
          <w:sz w:val="24"/>
          <w:szCs w:val="24"/>
        </w:rPr>
        <w:t xml:space="preserve">б) </w:t>
      </w:r>
      <w:r w:rsidR="000C0DC9" w:rsidRPr="007A0EC7">
        <w:rPr>
          <w:sz w:val="24"/>
          <w:szCs w:val="24"/>
        </w:rPr>
        <w:t xml:space="preserve">копию </w:t>
      </w:r>
      <w:r w:rsidRPr="007A0EC7">
        <w:rPr>
          <w:sz w:val="24"/>
          <w:szCs w:val="24"/>
        </w:rPr>
        <w:t>договора купли-продажи жилого помещения, с отметкой о государственной регистрации;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2" w:name="sub_313"/>
      <w:bookmarkEnd w:id="21"/>
      <w:r w:rsidRPr="007A0EC7">
        <w:rPr>
          <w:sz w:val="24"/>
          <w:szCs w:val="24"/>
        </w:rPr>
        <w:t>в) копию паспорта гражданина (в случае если продавцом выступает физическое лицо);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3" w:name="sub_314"/>
      <w:bookmarkEnd w:id="22"/>
      <w:r w:rsidRPr="007A0EC7">
        <w:rPr>
          <w:sz w:val="24"/>
          <w:szCs w:val="24"/>
        </w:rPr>
        <w:t>г) согласие на обработку персональных данных от гражданина (в случае если продавцом выступает физическое лицо);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4" w:name="sub_315"/>
      <w:bookmarkEnd w:id="23"/>
      <w:r w:rsidRPr="007A0EC7">
        <w:rPr>
          <w:sz w:val="24"/>
          <w:szCs w:val="24"/>
        </w:rPr>
        <w:t>д) справку из кредитного учреждения о наличии расчетного счета у юридического лица (физического лица) - продавца жилого помещения, указанного в договоре купли-продажи;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5" w:name="sub_316"/>
      <w:bookmarkEnd w:id="24"/>
      <w:r w:rsidRPr="007A0EC7">
        <w:rPr>
          <w:sz w:val="24"/>
          <w:szCs w:val="24"/>
        </w:rPr>
        <w:t>е) подтверждающие полномочия лица, подписавшего договор купли-продажи жилого помещения, в случае если продавцом выступает юридическое лицо;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6" w:name="sub_317"/>
      <w:bookmarkEnd w:id="25"/>
      <w:r w:rsidRPr="007A0EC7">
        <w:rPr>
          <w:sz w:val="24"/>
          <w:szCs w:val="24"/>
        </w:rPr>
        <w:t xml:space="preserve">ж) </w:t>
      </w:r>
      <w:r w:rsidR="00C66140" w:rsidRPr="007A0EC7">
        <w:rPr>
          <w:sz w:val="24"/>
          <w:szCs w:val="24"/>
        </w:rPr>
        <w:t xml:space="preserve">выписку </w:t>
      </w:r>
      <w:r w:rsidRPr="007A0EC7">
        <w:rPr>
          <w:sz w:val="24"/>
          <w:szCs w:val="24"/>
        </w:rPr>
        <w:t xml:space="preserve">из </w:t>
      </w:r>
      <w:r w:rsidRPr="009F09ED">
        <w:rPr>
          <w:sz w:val="24"/>
          <w:szCs w:val="24"/>
        </w:rPr>
        <w:t>ЕГР</w:t>
      </w:r>
      <w:r w:rsidR="00E028E5">
        <w:rPr>
          <w:sz w:val="24"/>
          <w:szCs w:val="24"/>
        </w:rPr>
        <w:t>Н</w:t>
      </w:r>
      <w:r w:rsidRPr="007A0EC7">
        <w:rPr>
          <w:sz w:val="24"/>
          <w:szCs w:val="24"/>
        </w:rPr>
        <w:t xml:space="preserve"> </w:t>
      </w:r>
      <w:r w:rsidR="00E028E5">
        <w:rPr>
          <w:sz w:val="24"/>
          <w:szCs w:val="24"/>
        </w:rPr>
        <w:t>об основных характеристиках зарегистрированных прав на объект недвижимости</w:t>
      </w:r>
      <w:r w:rsidRPr="007A0EC7">
        <w:rPr>
          <w:sz w:val="24"/>
          <w:szCs w:val="24"/>
        </w:rPr>
        <w:t>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7" w:name="sub_318"/>
      <w:bookmarkEnd w:id="26"/>
      <w:r w:rsidRPr="007A0EC7">
        <w:rPr>
          <w:sz w:val="24"/>
          <w:szCs w:val="24"/>
        </w:rPr>
        <w:t>з) платежные документы (нотариально заверенную расписку, в случае если продавцом выступает физическое лицо), подтверждающие оплату в части стоимости жилого помещения, превышающей размер Выплаты.</w:t>
      </w:r>
    </w:p>
    <w:bookmarkEnd w:id="27"/>
    <w:p w:rsidR="00890776" w:rsidRPr="007A0EC7" w:rsidRDefault="00C66140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>17</w:t>
      </w:r>
      <w:r w:rsidR="00890776" w:rsidRPr="007A0EC7">
        <w:rPr>
          <w:sz w:val="24"/>
          <w:szCs w:val="24"/>
        </w:rPr>
        <w:t xml:space="preserve">. В случае использования Выплаты для оплаты разницы цены договора мены имеющегося в собственности жилого помещения на другое жилое помещение, находящееся в собственности любых физических или юридических лиц, большей площади в </w:t>
      </w:r>
      <w:r w:rsidRPr="007A0EC7">
        <w:rPr>
          <w:sz w:val="24"/>
          <w:szCs w:val="24"/>
        </w:rPr>
        <w:t>администрацию района</w:t>
      </w:r>
      <w:r w:rsidR="00890776" w:rsidRPr="007A0EC7">
        <w:rPr>
          <w:sz w:val="24"/>
          <w:szCs w:val="24"/>
        </w:rPr>
        <w:t xml:space="preserve"> представляются следующие документы: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8" w:name="sub_321"/>
      <w:r w:rsidRPr="007A0EC7">
        <w:rPr>
          <w:sz w:val="24"/>
          <w:szCs w:val="24"/>
        </w:rPr>
        <w:t>а) оригинал гарантийного письма;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29" w:name="sub_322"/>
      <w:bookmarkEnd w:id="28"/>
      <w:r w:rsidRPr="007A0EC7">
        <w:rPr>
          <w:sz w:val="24"/>
          <w:szCs w:val="24"/>
        </w:rPr>
        <w:t xml:space="preserve">б) отчет(ы) об оценке жилых помещений в соответствии с </w:t>
      </w:r>
      <w:r w:rsidR="00C66140" w:rsidRPr="007A0EC7">
        <w:rPr>
          <w:sz w:val="24"/>
          <w:szCs w:val="24"/>
        </w:rPr>
        <w:t xml:space="preserve">Федеральным законом </w:t>
      </w:r>
      <w:r w:rsidRPr="007A0EC7">
        <w:rPr>
          <w:sz w:val="24"/>
          <w:szCs w:val="24"/>
        </w:rPr>
        <w:t>от 29.07.1998 N 135-ФЗ "Об оценочной деятельности в Российской Федерации";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30" w:name="sub_323"/>
      <w:bookmarkEnd w:id="29"/>
      <w:r w:rsidRPr="007A0EC7">
        <w:rPr>
          <w:sz w:val="24"/>
          <w:szCs w:val="24"/>
        </w:rPr>
        <w:t>в) копию договора мены жилого помещения с отметкой о государственной регистрации;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31" w:name="sub_324"/>
      <w:bookmarkEnd w:id="30"/>
      <w:r w:rsidRPr="007A0EC7">
        <w:rPr>
          <w:sz w:val="24"/>
          <w:szCs w:val="24"/>
        </w:rPr>
        <w:t xml:space="preserve">г) </w:t>
      </w:r>
      <w:r w:rsidR="00C66140" w:rsidRPr="007A0EC7">
        <w:rPr>
          <w:sz w:val="24"/>
          <w:szCs w:val="24"/>
        </w:rPr>
        <w:t xml:space="preserve">выписки </w:t>
      </w:r>
      <w:r w:rsidRPr="007A0EC7">
        <w:rPr>
          <w:sz w:val="24"/>
          <w:szCs w:val="24"/>
        </w:rPr>
        <w:t xml:space="preserve">из </w:t>
      </w:r>
      <w:r w:rsidR="009F09ED" w:rsidRPr="009F09ED">
        <w:rPr>
          <w:sz w:val="24"/>
          <w:szCs w:val="24"/>
        </w:rPr>
        <w:t>ЕГР</w:t>
      </w:r>
      <w:r w:rsidR="009F09ED">
        <w:rPr>
          <w:sz w:val="24"/>
          <w:szCs w:val="24"/>
        </w:rPr>
        <w:t>Н</w:t>
      </w:r>
      <w:r w:rsidR="009F09ED" w:rsidRPr="007A0EC7">
        <w:rPr>
          <w:sz w:val="24"/>
          <w:szCs w:val="24"/>
        </w:rPr>
        <w:t xml:space="preserve"> </w:t>
      </w:r>
      <w:r w:rsidR="009F09ED">
        <w:rPr>
          <w:sz w:val="24"/>
          <w:szCs w:val="24"/>
        </w:rPr>
        <w:t>об основных характеристиках зарегистрированных прав на объект недвижимости</w:t>
      </w:r>
      <w:r w:rsidRPr="007A0EC7">
        <w:rPr>
          <w:sz w:val="24"/>
          <w:szCs w:val="24"/>
        </w:rPr>
        <w:t>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32" w:name="sub_325"/>
      <w:bookmarkEnd w:id="31"/>
      <w:r w:rsidRPr="007A0EC7">
        <w:rPr>
          <w:sz w:val="24"/>
          <w:szCs w:val="24"/>
        </w:rPr>
        <w:t>д) платежные документы, подтверждающие оплату в части разницы стоимости жилого помещения, превышающей размер Выплаты.</w:t>
      </w:r>
    </w:p>
    <w:p w:rsidR="00890776" w:rsidRPr="007A0EC7" w:rsidRDefault="00C66140" w:rsidP="002B7431">
      <w:pPr>
        <w:ind w:firstLine="567"/>
        <w:rPr>
          <w:sz w:val="24"/>
          <w:szCs w:val="24"/>
        </w:rPr>
      </w:pPr>
      <w:bookmarkStart w:id="33" w:name="sub_33"/>
      <w:bookmarkEnd w:id="32"/>
      <w:r w:rsidRPr="007A0EC7">
        <w:rPr>
          <w:sz w:val="24"/>
          <w:szCs w:val="24"/>
        </w:rPr>
        <w:lastRenderedPageBreak/>
        <w:t>18</w:t>
      </w:r>
      <w:r w:rsidR="00890776" w:rsidRPr="007A0EC7">
        <w:rPr>
          <w:sz w:val="24"/>
          <w:szCs w:val="24"/>
        </w:rPr>
        <w:t xml:space="preserve">. Одновременно с копиями документов, указанных в </w:t>
      </w:r>
      <w:r w:rsidRPr="007A0EC7">
        <w:rPr>
          <w:sz w:val="24"/>
          <w:szCs w:val="24"/>
        </w:rPr>
        <w:t xml:space="preserve">пунктах 16-17 </w:t>
      </w:r>
      <w:r w:rsidR="00890776" w:rsidRPr="007A0EC7">
        <w:rPr>
          <w:sz w:val="24"/>
          <w:szCs w:val="24"/>
        </w:rPr>
        <w:t>настоящего Порядка,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890776" w:rsidRPr="007A0EC7" w:rsidRDefault="00C66140" w:rsidP="002B7431">
      <w:pPr>
        <w:ind w:firstLine="567"/>
        <w:rPr>
          <w:sz w:val="24"/>
          <w:szCs w:val="24"/>
        </w:rPr>
      </w:pPr>
      <w:bookmarkStart w:id="34" w:name="sub_34"/>
      <w:bookmarkEnd w:id="33"/>
      <w:r w:rsidRPr="007A0EC7">
        <w:rPr>
          <w:sz w:val="24"/>
          <w:szCs w:val="24"/>
        </w:rPr>
        <w:t>19</w:t>
      </w:r>
      <w:r w:rsidR="00890776" w:rsidRPr="007A0EC7">
        <w:rPr>
          <w:sz w:val="24"/>
          <w:szCs w:val="24"/>
        </w:rPr>
        <w:t>. Для целей настоящего Порядка договор купли-продажи жилого помещения и договор мены должны соответствовать требованиям законодательства Российской Федерации, регулирующим правоотношения соответствующего вида, а также должны предусматривать безналичную форму оплаты с указанием реквизитов расчетного счета, на который будет зачисляться сумма Выплаты.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35" w:name="sub_35"/>
      <w:bookmarkEnd w:id="34"/>
      <w:r w:rsidRPr="007A0EC7">
        <w:rPr>
          <w:sz w:val="24"/>
          <w:szCs w:val="24"/>
        </w:rPr>
        <w:t>2</w:t>
      </w:r>
      <w:r w:rsidR="00C66140" w:rsidRPr="007A0EC7">
        <w:rPr>
          <w:sz w:val="24"/>
          <w:szCs w:val="24"/>
        </w:rPr>
        <w:t>0</w:t>
      </w:r>
      <w:r w:rsidRPr="007A0EC7">
        <w:rPr>
          <w:sz w:val="24"/>
          <w:szCs w:val="24"/>
        </w:rPr>
        <w:t xml:space="preserve">. </w:t>
      </w:r>
      <w:r w:rsidR="00C66140" w:rsidRPr="007A0EC7">
        <w:rPr>
          <w:sz w:val="24"/>
          <w:szCs w:val="24"/>
        </w:rPr>
        <w:t>Администрация района</w:t>
      </w:r>
      <w:r w:rsidRPr="007A0EC7">
        <w:rPr>
          <w:sz w:val="24"/>
          <w:szCs w:val="24"/>
        </w:rPr>
        <w:t xml:space="preserve"> в течение 12 календарных дней с даты получения документов, представляемых в соответствии с</w:t>
      </w:r>
      <w:r w:rsidR="00C66140" w:rsidRPr="007A0EC7">
        <w:rPr>
          <w:sz w:val="24"/>
          <w:szCs w:val="24"/>
        </w:rPr>
        <w:t xml:space="preserve"> пунктами 16 -17 </w:t>
      </w:r>
      <w:r w:rsidRPr="007A0EC7">
        <w:rPr>
          <w:sz w:val="24"/>
          <w:szCs w:val="24"/>
        </w:rPr>
        <w:t>настоящего Порядка, осуществляет их проверку и принимает решение о перечислении Выплаты либо об отказе в ее перечислении.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36" w:name="sub_37"/>
      <w:bookmarkEnd w:id="35"/>
      <w:r w:rsidRPr="007A0EC7">
        <w:rPr>
          <w:sz w:val="24"/>
          <w:szCs w:val="24"/>
        </w:rPr>
        <w:t>2</w:t>
      </w:r>
      <w:r w:rsidR="00F00C45" w:rsidRPr="007A0EC7">
        <w:rPr>
          <w:sz w:val="24"/>
          <w:szCs w:val="24"/>
        </w:rPr>
        <w:t>1</w:t>
      </w:r>
      <w:r w:rsidRPr="007A0EC7">
        <w:rPr>
          <w:sz w:val="24"/>
          <w:szCs w:val="24"/>
        </w:rPr>
        <w:t xml:space="preserve">. Решение об отказе в перечислении Выплаты оформляется </w:t>
      </w:r>
      <w:r w:rsidR="009D1DD4" w:rsidRPr="007A0EC7">
        <w:rPr>
          <w:sz w:val="24"/>
          <w:szCs w:val="24"/>
        </w:rPr>
        <w:t xml:space="preserve">постановлением администрации района </w:t>
      </w:r>
      <w:r w:rsidRPr="007A0EC7">
        <w:rPr>
          <w:sz w:val="24"/>
          <w:szCs w:val="24"/>
        </w:rPr>
        <w:t>об отказе в перечислении единовременной денежной выплаты и принимается, если: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37" w:name="sub_371"/>
      <w:bookmarkEnd w:id="36"/>
      <w:r w:rsidRPr="007A0EC7">
        <w:rPr>
          <w:sz w:val="24"/>
          <w:szCs w:val="24"/>
        </w:rPr>
        <w:t>а) в результате проверки выявлены несоответствия в представленных документах действующему законодательству и требованиям настоящего Порядка;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38" w:name="sub_372"/>
      <w:bookmarkEnd w:id="37"/>
      <w:r w:rsidRPr="007A0EC7">
        <w:rPr>
          <w:sz w:val="24"/>
          <w:szCs w:val="24"/>
        </w:rPr>
        <w:t>б) размер Выплаты, указанный в представленных договорах, не соответствует размеру Выплаты, указанному в гарантийном письме;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39" w:name="sub_373"/>
      <w:bookmarkEnd w:id="38"/>
      <w:r w:rsidRPr="007A0EC7">
        <w:rPr>
          <w:sz w:val="24"/>
          <w:szCs w:val="24"/>
        </w:rPr>
        <w:t>в) в договоре купли-продажи жилого помещения отсутствуют подписи, печати, специальная регистрационная надпись органа, осуществляющего государственную регистрацию прав на недвижимое имущество и сделок с ним;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40" w:name="sub_374"/>
      <w:bookmarkEnd w:id="39"/>
      <w:r w:rsidRPr="007A0EC7">
        <w:rPr>
          <w:sz w:val="24"/>
          <w:szCs w:val="24"/>
        </w:rPr>
        <w:t xml:space="preserve">г) 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меньше учетной нормы площади жилого помещения, установленной решением </w:t>
      </w:r>
      <w:r w:rsidR="00240141" w:rsidRPr="007A0EC7">
        <w:rPr>
          <w:sz w:val="24"/>
          <w:szCs w:val="24"/>
        </w:rPr>
        <w:t>Совета депутатов городского поселения город Лихославль</w:t>
      </w:r>
      <w:r w:rsidRPr="007A0EC7">
        <w:rPr>
          <w:sz w:val="24"/>
          <w:szCs w:val="24"/>
        </w:rPr>
        <w:t>;</w:t>
      </w:r>
    </w:p>
    <w:p w:rsidR="00890776" w:rsidRPr="007A0EC7" w:rsidRDefault="00240141" w:rsidP="002B7431">
      <w:pPr>
        <w:ind w:firstLine="567"/>
        <w:rPr>
          <w:sz w:val="24"/>
          <w:szCs w:val="24"/>
        </w:rPr>
      </w:pPr>
      <w:bookmarkStart w:id="41" w:name="sub_375"/>
      <w:bookmarkEnd w:id="40"/>
      <w:r w:rsidRPr="007A0EC7">
        <w:rPr>
          <w:sz w:val="24"/>
          <w:szCs w:val="24"/>
        </w:rPr>
        <w:t xml:space="preserve">д) документы, указанные в пунктах 16 – 17 </w:t>
      </w:r>
      <w:r w:rsidR="00890776" w:rsidRPr="007A0EC7">
        <w:rPr>
          <w:sz w:val="24"/>
          <w:szCs w:val="24"/>
        </w:rPr>
        <w:t>настоящего Порядка, представлены не в полном объеме.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42" w:name="sub_38"/>
      <w:bookmarkEnd w:id="41"/>
      <w:r w:rsidRPr="007A0EC7">
        <w:rPr>
          <w:sz w:val="24"/>
          <w:szCs w:val="24"/>
        </w:rPr>
        <w:t>2</w:t>
      </w:r>
      <w:r w:rsidR="00F00C45" w:rsidRPr="007A0EC7">
        <w:rPr>
          <w:sz w:val="24"/>
          <w:szCs w:val="24"/>
        </w:rPr>
        <w:t>2</w:t>
      </w:r>
      <w:r w:rsidRPr="007A0EC7">
        <w:rPr>
          <w:sz w:val="24"/>
          <w:szCs w:val="24"/>
        </w:rPr>
        <w:t xml:space="preserve">. </w:t>
      </w:r>
      <w:bookmarkStart w:id="43" w:name="sub_39"/>
      <w:bookmarkEnd w:id="42"/>
      <w:r w:rsidRPr="007A0EC7">
        <w:rPr>
          <w:sz w:val="24"/>
          <w:szCs w:val="24"/>
        </w:rPr>
        <w:t>Выплата пр</w:t>
      </w:r>
      <w:r w:rsidR="00240141" w:rsidRPr="007A0EC7">
        <w:rPr>
          <w:sz w:val="24"/>
          <w:szCs w:val="24"/>
        </w:rPr>
        <w:t xml:space="preserve">едоставляется </w:t>
      </w:r>
      <w:r w:rsidRPr="007A0EC7">
        <w:rPr>
          <w:sz w:val="24"/>
          <w:szCs w:val="24"/>
        </w:rPr>
        <w:t>в безналичной форме путем перечисления бюджетных средств: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44" w:name="sub_391"/>
      <w:bookmarkEnd w:id="43"/>
      <w:r w:rsidRPr="007A0EC7">
        <w:rPr>
          <w:sz w:val="24"/>
          <w:szCs w:val="24"/>
        </w:rPr>
        <w:t>а) в случае приобретения многодетной семьей жилого помещения по договору купли-продажи - на счет продавца жилого помещения;</w:t>
      </w:r>
    </w:p>
    <w:p w:rsidR="00890776" w:rsidRPr="007A0EC7" w:rsidRDefault="00890776" w:rsidP="002B7431">
      <w:pPr>
        <w:ind w:firstLine="567"/>
        <w:rPr>
          <w:sz w:val="24"/>
          <w:szCs w:val="24"/>
        </w:rPr>
      </w:pPr>
      <w:bookmarkStart w:id="45" w:name="sub_392"/>
      <w:bookmarkEnd w:id="44"/>
      <w:r w:rsidRPr="007A0EC7">
        <w:rPr>
          <w:sz w:val="24"/>
          <w:szCs w:val="24"/>
        </w:rPr>
        <w:t>б) для оплаты разницы цены договора мены имеющегося у многодетной семьи жилого помещения на другое жилое помещение большей площади - на счет собственника жилого помещения большей площади.</w:t>
      </w:r>
    </w:p>
    <w:p w:rsidR="00890776" w:rsidRPr="007A0EC7" w:rsidRDefault="00F00C45" w:rsidP="002B7431">
      <w:pPr>
        <w:ind w:firstLine="567"/>
        <w:rPr>
          <w:sz w:val="24"/>
          <w:szCs w:val="24"/>
        </w:rPr>
      </w:pPr>
      <w:bookmarkStart w:id="46" w:name="sub_40"/>
      <w:bookmarkEnd w:id="45"/>
      <w:r w:rsidRPr="007A0EC7">
        <w:rPr>
          <w:sz w:val="24"/>
          <w:szCs w:val="24"/>
        </w:rPr>
        <w:t>23</w:t>
      </w:r>
      <w:r w:rsidR="00890776" w:rsidRPr="007A0EC7">
        <w:rPr>
          <w:sz w:val="24"/>
          <w:szCs w:val="24"/>
        </w:rPr>
        <w:t xml:space="preserve">. В случае если стоимость приобретаемого жилого помещения превышает размер Выплаты, перечисление бюджетных средств </w:t>
      </w:r>
      <w:r w:rsidR="000459B4" w:rsidRPr="007A0EC7">
        <w:rPr>
          <w:sz w:val="24"/>
          <w:szCs w:val="24"/>
        </w:rPr>
        <w:t>администрацией района</w:t>
      </w:r>
      <w:r w:rsidR="009F09ED">
        <w:rPr>
          <w:sz w:val="24"/>
          <w:szCs w:val="24"/>
        </w:rPr>
        <w:t xml:space="preserve"> </w:t>
      </w:r>
      <w:r w:rsidR="00890776" w:rsidRPr="007A0EC7">
        <w:rPr>
          <w:sz w:val="24"/>
          <w:szCs w:val="24"/>
        </w:rPr>
        <w:t>лицу, в пользу которого многодетная семья должна осуществить платеж, производится после оплаты многодетной семьей части стоимости жилого помещения за счет собственных средств.</w:t>
      </w:r>
    </w:p>
    <w:p w:rsidR="00890776" w:rsidRPr="007A0EC7" w:rsidRDefault="00F00C45" w:rsidP="002B7431">
      <w:pPr>
        <w:ind w:firstLine="567"/>
        <w:rPr>
          <w:sz w:val="24"/>
          <w:szCs w:val="24"/>
        </w:rPr>
      </w:pPr>
      <w:bookmarkStart w:id="47" w:name="sub_41"/>
      <w:bookmarkEnd w:id="46"/>
      <w:r w:rsidRPr="007A0EC7">
        <w:rPr>
          <w:sz w:val="24"/>
          <w:szCs w:val="24"/>
        </w:rPr>
        <w:t>24</w:t>
      </w:r>
      <w:r w:rsidR="00890776" w:rsidRPr="007A0EC7">
        <w:rPr>
          <w:sz w:val="24"/>
          <w:szCs w:val="24"/>
        </w:rPr>
        <w:t>. В случае если стоимость приобретаемого жилого помещения ниже размера Выплаты, перечисление бюджетных средств</w:t>
      </w:r>
      <w:r w:rsidR="000459B4" w:rsidRPr="007A0EC7">
        <w:rPr>
          <w:sz w:val="24"/>
          <w:szCs w:val="24"/>
        </w:rPr>
        <w:t xml:space="preserve">администрацией района </w:t>
      </w:r>
      <w:r w:rsidR="00890776" w:rsidRPr="007A0EC7">
        <w:rPr>
          <w:sz w:val="24"/>
          <w:szCs w:val="24"/>
        </w:rPr>
        <w:t>лицу, в пользу которого многодетная семья должна осуществить платеж, производится в размере стоимости, определенной договором купли-продажи либо договором мены.</w:t>
      </w:r>
    </w:p>
    <w:p w:rsidR="00890776" w:rsidRPr="007A0EC7" w:rsidRDefault="00F00C45" w:rsidP="002B7431">
      <w:pPr>
        <w:ind w:firstLine="567"/>
        <w:rPr>
          <w:sz w:val="24"/>
          <w:szCs w:val="24"/>
        </w:rPr>
      </w:pPr>
      <w:bookmarkStart w:id="48" w:name="sub_42"/>
      <w:bookmarkEnd w:id="47"/>
      <w:r w:rsidRPr="007A0EC7">
        <w:rPr>
          <w:sz w:val="24"/>
          <w:szCs w:val="24"/>
        </w:rPr>
        <w:t>25</w:t>
      </w:r>
      <w:r w:rsidR="00890776" w:rsidRPr="007A0EC7">
        <w:rPr>
          <w:sz w:val="24"/>
          <w:szCs w:val="24"/>
        </w:rPr>
        <w:t>. В случае нецелевого использования Выплаты многодетная семья несет ответственность в соответствии с законодательством Российской Федерации.</w:t>
      </w:r>
    </w:p>
    <w:bookmarkEnd w:id="48"/>
    <w:p w:rsidR="00890776" w:rsidRPr="007A0EC7" w:rsidRDefault="00890776" w:rsidP="002B7431">
      <w:pPr>
        <w:ind w:firstLine="567"/>
        <w:rPr>
          <w:sz w:val="24"/>
          <w:szCs w:val="24"/>
        </w:rPr>
      </w:pPr>
      <w:r w:rsidRPr="007A0EC7">
        <w:rPr>
          <w:sz w:val="24"/>
          <w:szCs w:val="24"/>
        </w:rPr>
        <w:t xml:space="preserve">В случае расторжения договора купли-продажи, договора мены сумма Выплаты подлежит возврату в бюджет </w:t>
      </w:r>
      <w:r w:rsidR="00C64425" w:rsidRPr="007A0EC7">
        <w:rPr>
          <w:sz w:val="24"/>
          <w:szCs w:val="24"/>
        </w:rPr>
        <w:t>района</w:t>
      </w:r>
      <w:r w:rsidR="002B7431">
        <w:rPr>
          <w:sz w:val="24"/>
          <w:szCs w:val="24"/>
        </w:rPr>
        <w:t>.</w:t>
      </w:r>
    </w:p>
    <w:p w:rsidR="00890776" w:rsidRPr="007A0EC7" w:rsidRDefault="00890776" w:rsidP="007A0EC7">
      <w:pPr>
        <w:ind w:firstLine="0"/>
        <w:jc w:val="left"/>
        <w:rPr>
          <w:sz w:val="24"/>
          <w:szCs w:val="24"/>
        </w:rPr>
        <w:sectPr w:rsidR="00890776" w:rsidRPr="007A0EC7" w:rsidSect="007A0EC7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9F09ED" w:rsidRDefault="00890776" w:rsidP="009F09ED">
      <w:pPr>
        <w:ind w:left="5670" w:firstLine="0"/>
        <w:jc w:val="left"/>
        <w:rPr>
          <w:rStyle w:val="a3"/>
          <w:b w:val="0"/>
          <w:color w:val="auto"/>
          <w:sz w:val="24"/>
          <w:szCs w:val="24"/>
        </w:rPr>
      </w:pPr>
      <w:bookmarkStart w:id="49" w:name="sub_100"/>
      <w:r w:rsidRPr="009F09ED">
        <w:rPr>
          <w:rStyle w:val="a3"/>
          <w:b w:val="0"/>
          <w:color w:val="auto"/>
          <w:sz w:val="24"/>
          <w:szCs w:val="24"/>
        </w:rPr>
        <w:lastRenderedPageBreak/>
        <w:t>Приложение 1</w:t>
      </w:r>
    </w:p>
    <w:p w:rsidR="00C64425" w:rsidRPr="009F09ED" w:rsidRDefault="00890776" w:rsidP="009F09ED">
      <w:pPr>
        <w:ind w:left="5670" w:firstLine="0"/>
        <w:jc w:val="left"/>
        <w:rPr>
          <w:rStyle w:val="a3"/>
          <w:b w:val="0"/>
          <w:color w:val="auto"/>
          <w:sz w:val="24"/>
          <w:szCs w:val="24"/>
        </w:rPr>
      </w:pPr>
      <w:r w:rsidRPr="009F09ED">
        <w:rPr>
          <w:rStyle w:val="a3"/>
          <w:b w:val="0"/>
          <w:color w:val="auto"/>
          <w:sz w:val="24"/>
          <w:szCs w:val="24"/>
        </w:rPr>
        <w:t xml:space="preserve">к </w:t>
      </w:r>
      <w:hyperlink w:anchor="sub_10" w:history="1">
        <w:r w:rsidRPr="009F09ED">
          <w:rPr>
            <w:rStyle w:val="a4"/>
            <w:b w:val="0"/>
            <w:color w:val="auto"/>
            <w:sz w:val="24"/>
            <w:szCs w:val="24"/>
          </w:rPr>
          <w:t>Порядку</w:t>
        </w:r>
      </w:hyperlink>
      <w:r w:rsidRPr="009F09ED">
        <w:rPr>
          <w:rStyle w:val="a3"/>
          <w:b w:val="0"/>
          <w:color w:val="auto"/>
          <w:sz w:val="24"/>
          <w:szCs w:val="24"/>
        </w:rPr>
        <w:t xml:space="preserve"> обеспечения жилыми помещениями</w:t>
      </w:r>
      <w:r w:rsidR="009F09ED">
        <w:rPr>
          <w:rStyle w:val="a3"/>
          <w:b w:val="0"/>
          <w:color w:val="auto"/>
          <w:sz w:val="24"/>
          <w:szCs w:val="24"/>
        </w:rPr>
        <w:t xml:space="preserve"> </w:t>
      </w:r>
      <w:r w:rsidRPr="009F09ED">
        <w:rPr>
          <w:rStyle w:val="a3"/>
          <w:b w:val="0"/>
          <w:color w:val="auto"/>
          <w:sz w:val="24"/>
          <w:szCs w:val="24"/>
        </w:rPr>
        <w:t>малоимущих многодетных семей, нуждающихся</w:t>
      </w:r>
      <w:r w:rsidR="009F09ED">
        <w:rPr>
          <w:rStyle w:val="a3"/>
          <w:b w:val="0"/>
          <w:color w:val="auto"/>
          <w:sz w:val="24"/>
          <w:szCs w:val="24"/>
        </w:rPr>
        <w:t xml:space="preserve"> </w:t>
      </w:r>
      <w:r w:rsidRPr="009F09ED">
        <w:rPr>
          <w:rStyle w:val="a3"/>
          <w:b w:val="0"/>
          <w:color w:val="auto"/>
          <w:sz w:val="24"/>
          <w:szCs w:val="24"/>
        </w:rPr>
        <w:t xml:space="preserve">в жилых </w:t>
      </w:r>
      <w:r w:rsidR="009F09ED">
        <w:rPr>
          <w:rStyle w:val="a3"/>
          <w:b w:val="0"/>
          <w:color w:val="auto"/>
          <w:sz w:val="24"/>
          <w:szCs w:val="24"/>
        </w:rPr>
        <w:t xml:space="preserve"> п</w:t>
      </w:r>
      <w:r w:rsidRPr="009F09ED">
        <w:rPr>
          <w:rStyle w:val="a3"/>
          <w:b w:val="0"/>
          <w:color w:val="auto"/>
          <w:sz w:val="24"/>
          <w:szCs w:val="24"/>
        </w:rPr>
        <w:t>омещениях</w:t>
      </w:r>
      <w:r w:rsidR="009F09ED">
        <w:rPr>
          <w:rStyle w:val="a3"/>
          <w:b w:val="0"/>
          <w:color w:val="auto"/>
          <w:sz w:val="24"/>
          <w:szCs w:val="24"/>
        </w:rPr>
        <w:t>,</w:t>
      </w:r>
      <w:r w:rsidRPr="009F09ED">
        <w:rPr>
          <w:rStyle w:val="a3"/>
          <w:b w:val="0"/>
          <w:color w:val="auto"/>
          <w:sz w:val="24"/>
          <w:szCs w:val="24"/>
        </w:rPr>
        <w:t xml:space="preserve"> на территории </w:t>
      </w:r>
    </w:p>
    <w:p w:rsidR="00890776" w:rsidRPr="009F09ED" w:rsidRDefault="00C64425" w:rsidP="009F09ED">
      <w:pPr>
        <w:ind w:left="5670" w:firstLine="0"/>
        <w:jc w:val="left"/>
        <w:rPr>
          <w:b/>
          <w:sz w:val="24"/>
          <w:szCs w:val="24"/>
        </w:rPr>
      </w:pPr>
      <w:r w:rsidRPr="009F09ED">
        <w:rPr>
          <w:rStyle w:val="a3"/>
          <w:b w:val="0"/>
          <w:color w:val="auto"/>
          <w:sz w:val="24"/>
          <w:szCs w:val="24"/>
        </w:rPr>
        <w:t>городского поселения город Лихославль</w:t>
      </w:r>
    </w:p>
    <w:bookmarkEnd w:id="49"/>
    <w:p w:rsidR="00890776" w:rsidRDefault="00890776" w:rsidP="007A0EC7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9F09ED" w:rsidTr="00A7489D">
        <w:tc>
          <w:tcPr>
            <w:tcW w:w="5210" w:type="dxa"/>
          </w:tcPr>
          <w:p w:rsidR="009F09ED" w:rsidRDefault="009F09ED" w:rsidP="009F09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9F09ED" w:rsidRDefault="009F09ED" w:rsidP="009F09ED">
            <w:pPr>
              <w:ind w:firstLine="0"/>
              <w:rPr>
                <w:sz w:val="24"/>
                <w:szCs w:val="24"/>
              </w:rPr>
            </w:pPr>
            <w:r w:rsidRPr="007A0EC7">
              <w:rPr>
                <w:sz w:val="24"/>
                <w:szCs w:val="24"/>
              </w:rPr>
              <w:t>В администрацию Лихославльского района</w:t>
            </w:r>
          </w:p>
          <w:p w:rsidR="009F09ED" w:rsidRPr="007A0EC7" w:rsidRDefault="009F09ED" w:rsidP="009F09E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7A0EC7">
              <w:rPr>
                <w:rFonts w:ascii="Arial" w:hAnsi="Arial" w:cs="Arial"/>
                <w:sz w:val="24"/>
                <w:szCs w:val="24"/>
              </w:rPr>
              <w:t>от гражданина (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A0EC7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  <w:r w:rsidRPr="007A0EC7">
              <w:rPr>
                <w:rFonts w:ascii="Arial" w:hAnsi="Arial" w:cs="Arial"/>
                <w:sz w:val="24"/>
                <w:szCs w:val="24"/>
              </w:rPr>
              <w:t>)____________________</w:t>
            </w:r>
          </w:p>
          <w:p w:rsidR="009F09ED" w:rsidRPr="009F09ED" w:rsidRDefault="009F09ED" w:rsidP="009F09ED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9ED">
              <w:rPr>
                <w:rFonts w:ascii="Arial" w:hAnsi="Arial" w:cs="Arial"/>
                <w:sz w:val="18"/>
                <w:szCs w:val="18"/>
              </w:rPr>
              <w:t>(Ф.И.О.)</w:t>
            </w:r>
          </w:p>
          <w:p w:rsidR="009F09ED" w:rsidRPr="007A0EC7" w:rsidRDefault="009F09ED" w:rsidP="009F09E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7A0EC7">
              <w:rPr>
                <w:rFonts w:ascii="Arial" w:hAnsi="Arial" w:cs="Arial"/>
                <w:sz w:val="24"/>
                <w:szCs w:val="24"/>
              </w:rPr>
              <w:t>проживающего (ей) по адресу:</w:t>
            </w:r>
          </w:p>
          <w:p w:rsidR="009F09ED" w:rsidRDefault="009F09ED" w:rsidP="009F09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9F09ED" w:rsidRDefault="009F09ED" w:rsidP="009F09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9F09ED" w:rsidRPr="009F09ED" w:rsidRDefault="009F09ED" w:rsidP="009F09ED">
            <w:pPr>
              <w:ind w:firstLine="0"/>
              <w:jc w:val="center"/>
              <w:rPr>
                <w:sz w:val="18"/>
                <w:szCs w:val="18"/>
              </w:rPr>
            </w:pPr>
            <w:r w:rsidRPr="009F09ED">
              <w:rPr>
                <w:sz w:val="18"/>
                <w:szCs w:val="18"/>
              </w:rPr>
              <w:t>(почтовый адрес, телефон)</w:t>
            </w:r>
          </w:p>
        </w:tc>
      </w:tr>
    </w:tbl>
    <w:p w:rsidR="009F09ED" w:rsidRDefault="009F09ED" w:rsidP="009F09ED">
      <w:pPr>
        <w:ind w:firstLine="0"/>
        <w:rPr>
          <w:sz w:val="24"/>
          <w:szCs w:val="24"/>
        </w:rPr>
      </w:pPr>
    </w:p>
    <w:p w:rsidR="00890776" w:rsidRPr="007A0EC7" w:rsidRDefault="00890776" w:rsidP="007A0EC7">
      <w:pPr>
        <w:rPr>
          <w:sz w:val="24"/>
          <w:szCs w:val="24"/>
        </w:rPr>
      </w:pPr>
    </w:p>
    <w:p w:rsidR="00A7489D" w:rsidRPr="00A7489D" w:rsidRDefault="00890776" w:rsidP="007A0EC7">
      <w:pPr>
        <w:pStyle w:val="1"/>
        <w:spacing w:before="0" w:after="0"/>
        <w:rPr>
          <w:color w:val="auto"/>
          <w:sz w:val="24"/>
          <w:szCs w:val="24"/>
        </w:rPr>
      </w:pPr>
      <w:r w:rsidRPr="00A7489D">
        <w:rPr>
          <w:color w:val="auto"/>
          <w:sz w:val="24"/>
          <w:szCs w:val="24"/>
        </w:rPr>
        <w:t>Заявление</w:t>
      </w:r>
      <w:r w:rsidR="009F09ED" w:rsidRPr="00A7489D">
        <w:rPr>
          <w:color w:val="auto"/>
          <w:sz w:val="24"/>
          <w:szCs w:val="24"/>
        </w:rPr>
        <w:t xml:space="preserve"> </w:t>
      </w:r>
    </w:p>
    <w:p w:rsidR="00890776" w:rsidRPr="00A7489D" w:rsidRDefault="00890776" w:rsidP="007A0EC7">
      <w:pPr>
        <w:pStyle w:val="1"/>
        <w:spacing w:before="0" w:after="0"/>
        <w:rPr>
          <w:color w:val="auto"/>
          <w:sz w:val="24"/>
          <w:szCs w:val="24"/>
        </w:rPr>
      </w:pPr>
      <w:r w:rsidRPr="00A7489D">
        <w:rPr>
          <w:color w:val="auto"/>
          <w:sz w:val="24"/>
          <w:szCs w:val="24"/>
        </w:rPr>
        <w:t>о выборе способа обеспечения жилым помещением</w:t>
      </w:r>
      <w:r w:rsidR="009F09ED" w:rsidRPr="00A7489D">
        <w:rPr>
          <w:color w:val="auto"/>
          <w:sz w:val="24"/>
          <w:szCs w:val="24"/>
        </w:rPr>
        <w:t xml:space="preserve"> </w:t>
      </w:r>
      <w:r w:rsidRPr="00A7489D">
        <w:rPr>
          <w:color w:val="auto"/>
          <w:sz w:val="24"/>
          <w:szCs w:val="24"/>
        </w:rPr>
        <w:t>малоимущих многодетных семей в рамках государственной программы</w:t>
      </w:r>
      <w:r w:rsidR="009F09ED" w:rsidRPr="00A7489D">
        <w:rPr>
          <w:color w:val="auto"/>
          <w:sz w:val="24"/>
          <w:szCs w:val="24"/>
        </w:rPr>
        <w:t xml:space="preserve"> </w:t>
      </w:r>
      <w:r w:rsidRPr="00A7489D">
        <w:rPr>
          <w:color w:val="auto"/>
          <w:sz w:val="24"/>
          <w:szCs w:val="24"/>
        </w:rPr>
        <w:t xml:space="preserve">Тверской области "Социальная поддержка и защита населения Тверской области" на 2013 - 2018 годы, утвержденной постановлением Правительства Тверской области от 16.10.2012 </w:t>
      </w:r>
      <w:r w:rsidR="00A7489D" w:rsidRPr="00A7489D">
        <w:rPr>
          <w:color w:val="auto"/>
          <w:sz w:val="24"/>
          <w:szCs w:val="24"/>
        </w:rPr>
        <w:t>№</w:t>
      </w:r>
      <w:r w:rsidRPr="00A7489D">
        <w:rPr>
          <w:color w:val="auto"/>
          <w:sz w:val="24"/>
          <w:szCs w:val="24"/>
        </w:rPr>
        <w:t xml:space="preserve"> 609-пп</w:t>
      </w:r>
    </w:p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Прошу предоставить мне, __________________________________________</w:t>
      </w:r>
      <w:r w:rsidR="00A7489D">
        <w:rPr>
          <w:rFonts w:ascii="Arial" w:hAnsi="Arial" w:cs="Arial"/>
          <w:sz w:val="24"/>
          <w:szCs w:val="24"/>
        </w:rPr>
        <w:t>__________</w:t>
      </w:r>
      <w:r w:rsidRPr="007A0EC7">
        <w:rPr>
          <w:rFonts w:ascii="Arial" w:hAnsi="Arial" w:cs="Arial"/>
          <w:sz w:val="24"/>
          <w:szCs w:val="24"/>
        </w:rPr>
        <w:t>_,</w:t>
      </w:r>
    </w:p>
    <w:p w:rsidR="00890776" w:rsidRPr="00A7489D" w:rsidRDefault="00890776" w:rsidP="00A7489D">
      <w:pPr>
        <w:pStyle w:val="a9"/>
        <w:jc w:val="center"/>
        <w:rPr>
          <w:rFonts w:ascii="Arial" w:hAnsi="Arial" w:cs="Arial"/>
          <w:sz w:val="18"/>
          <w:szCs w:val="18"/>
        </w:rPr>
      </w:pPr>
      <w:r w:rsidRPr="00A7489D">
        <w:rPr>
          <w:rFonts w:ascii="Arial" w:hAnsi="Arial" w:cs="Arial"/>
          <w:sz w:val="18"/>
          <w:szCs w:val="18"/>
        </w:rPr>
        <w:t>(Ф.И.О.)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паспорт ____________________, выданный _____________________________</w:t>
      </w:r>
      <w:r w:rsidR="00A7489D">
        <w:rPr>
          <w:rFonts w:ascii="Arial" w:hAnsi="Arial" w:cs="Arial"/>
          <w:sz w:val="24"/>
          <w:szCs w:val="24"/>
        </w:rPr>
        <w:t>__________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</w:t>
      </w:r>
      <w:r w:rsidR="00A7489D">
        <w:rPr>
          <w:rFonts w:ascii="Arial" w:hAnsi="Arial" w:cs="Arial"/>
          <w:sz w:val="24"/>
          <w:szCs w:val="24"/>
        </w:rPr>
        <w:t>_________</w:t>
      </w:r>
      <w:r w:rsidRPr="007A0EC7">
        <w:rPr>
          <w:rFonts w:ascii="Arial" w:hAnsi="Arial" w:cs="Arial"/>
          <w:sz w:val="24"/>
          <w:szCs w:val="24"/>
        </w:rPr>
        <w:t>________ "______"________</w:t>
      </w:r>
      <w:r w:rsidR="00A7489D">
        <w:rPr>
          <w:rFonts w:ascii="Arial" w:hAnsi="Arial" w:cs="Arial"/>
          <w:sz w:val="24"/>
          <w:szCs w:val="24"/>
        </w:rPr>
        <w:t>__</w:t>
      </w:r>
      <w:r w:rsidRPr="007A0EC7">
        <w:rPr>
          <w:rFonts w:ascii="Arial" w:hAnsi="Arial" w:cs="Arial"/>
          <w:sz w:val="24"/>
          <w:szCs w:val="24"/>
        </w:rPr>
        <w:t xml:space="preserve">__ </w:t>
      </w:r>
      <w:proofErr w:type="spellStart"/>
      <w:r w:rsidRPr="007A0EC7">
        <w:rPr>
          <w:rFonts w:ascii="Arial" w:hAnsi="Arial" w:cs="Arial"/>
          <w:sz w:val="24"/>
          <w:szCs w:val="24"/>
        </w:rPr>
        <w:t>_______г</w:t>
      </w:r>
      <w:proofErr w:type="spellEnd"/>
      <w:r w:rsidRPr="007A0EC7">
        <w:rPr>
          <w:rFonts w:ascii="Arial" w:hAnsi="Arial" w:cs="Arial"/>
          <w:sz w:val="24"/>
          <w:szCs w:val="24"/>
        </w:rPr>
        <w:t>.,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Супруга (супруг) ___________________________________________________</w:t>
      </w:r>
      <w:r w:rsidR="00A7489D">
        <w:rPr>
          <w:rFonts w:ascii="Arial" w:hAnsi="Arial" w:cs="Arial"/>
          <w:sz w:val="24"/>
          <w:szCs w:val="24"/>
        </w:rPr>
        <w:t>___________</w:t>
      </w:r>
    </w:p>
    <w:p w:rsidR="00890776" w:rsidRPr="00A7489D" w:rsidRDefault="00890776" w:rsidP="00A7489D">
      <w:pPr>
        <w:pStyle w:val="a9"/>
        <w:jc w:val="center"/>
        <w:rPr>
          <w:rFonts w:ascii="Arial" w:hAnsi="Arial" w:cs="Arial"/>
          <w:sz w:val="18"/>
          <w:szCs w:val="18"/>
        </w:rPr>
      </w:pPr>
      <w:r w:rsidRPr="00A7489D">
        <w:rPr>
          <w:rFonts w:ascii="Arial" w:hAnsi="Arial" w:cs="Arial"/>
          <w:sz w:val="18"/>
          <w:szCs w:val="18"/>
        </w:rPr>
        <w:t>(Ф.И.О., дата рождения)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паспорт ____________________, выданный______________________________</w:t>
      </w:r>
      <w:r w:rsidR="00A7489D">
        <w:rPr>
          <w:rFonts w:ascii="Arial" w:hAnsi="Arial" w:cs="Arial"/>
          <w:sz w:val="24"/>
          <w:szCs w:val="24"/>
        </w:rPr>
        <w:t>_________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</w:t>
      </w:r>
      <w:r w:rsidR="00A7489D">
        <w:rPr>
          <w:rFonts w:ascii="Arial" w:hAnsi="Arial" w:cs="Arial"/>
          <w:sz w:val="24"/>
          <w:szCs w:val="24"/>
        </w:rPr>
        <w:t>___________</w:t>
      </w:r>
      <w:r w:rsidRPr="007A0EC7">
        <w:rPr>
          <w:rFonts w:ascii="Arial" w:hAnsi="Arial" w:cs="Arial"/>
          <w:sz w:val="24"/>
          <w:szCs w:val="24"/>
        </w:rPr>
        <w:t xml:space="preserve">____ "______"____________ </w:t>
      </w:r>
      <w:proofErr w:type="spellStart"/>
      <w:r w:rsidRPr="007A0EC7">
        <w:rPr>
          <w:rFonts w:ascii="Arial" w:hAnsi="Arial" w:cs="Arial"/>
          <w:sz w:val="24"/>
          <w:szCs w:val="24"/>
        </w:rPr>
        <w:t>_______г</w:t>
      </w:r>
      <w:proofErr w:type="spellEnd"/>
      <w:r w:rsidRPr="007A0EC7">
        <w:rPr>
          <w:rFonts w:ascii="Arial" w:hAnsi="Arial" w:cs="Arial"/>
          <w:sz w:val="24"/>
          <w:szCs w:val="24"/>
        </w:rPr>
        <w:t>.,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проживает по адресу: ______________________________________________</w:t>
      </w:r>
      <w:r w:rsidR="00A7489D">
        <w:rPr>
          <w:rFonts w:ascii="Arial" w:hAnsi="Arial" w:cs="Arial"/>
          <w:sz w:val="24"/>
          <w:szCs w:val="24"/>
        </w:rPr>
        <w:t>__________</w:t>
      </w:r>
      <w:r w:rsidRPr="007A0EC7">
        <w:rPr>
          <w:rFonts w:ascii="Arial" w:hAnsi="Arial" w:cs="Arial"/>
          <w:sz w:val="24"/>
          <w:szCs w:val="24"/>
        </w:rPr>
        <w:t>_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7489D"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_____;</w:t>
      </w:r>
    </w:p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дети: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1._________________________________________________________________</w:t>
      </w:r>
      <w:r w:rsidR="00A7489D"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</w:t>
      </w:r>
    </w:p>
    <w:p w:rsidR="00890776" w:rsidRPr="00A7489D" w:rsidRDefault="00890776" w:rsidP="00A7489D">
      <w:pPr>
        <w:pStyle w:val="a9"/>
        <w:jc w:val="center"/>
        <w:rPr>
          <w:rFonts w:ascii="Arial" w:hAnsi="Arial" w:cs="Arial"/>
          <w:sz w:val="18"/>
          <w:szCs w:val="18"/>
        </w:rPr>
      </w:pPr>
      <w:r w:rsidRPr="00A7489D">
        <w:rPr>
          <w:rFonts w:ascii="Arial" w:hAnsi="Arial" w:cs="Arial"/>
          <w:sz w:val="18"/>
          <w:szCs w:val="18"/>
        </w:rPr>
        <w:t>(Ф.И.О., дата рождения)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паспорт (свидетельство о рождении) __________, выданный __</w:t>
      </w:r>
      <w:r w:rsidR="00A7489D">
        <w:rPr>
          <w:rFonts w:ascii="Arial" w:hAnsi="Arial" w:cs="Arial"/>
          <w:sz w:val="24"/>
          <w:szCs w:val="24"/>
        </w:rPr>
        <w:t>____________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</w:t>
      </w:r>
      <w:r w:rsidR="00A7489D">
        <w:rPr>
          <w:rFonts w:ascii="Arial" w:hAnsi="Arial" w:cs="Arial"/>
          <w:sz w:val="24"/>
          <w:szCs w:val="24"/>
        </w:rPr>
        <w:t>___________</w:t>
      </w:r>
      <w:r w:rsidRPr="007A0EC7">
        <w:rPr>
          <w:rFonts w:ascii="Arial" w:hAnsi="Arial" w:cs="Arial"/>
          <w:sz w:val="24"/>
          <w:szCs w:val="24"/>
        </w:rPr>
        <w:t xml:space="preserve">____ "____"__________ </w:t>
      </w:r>
      <w:proofErr w:type="spellStart"/>
      <w:r w:rsidRPr="007A0EC7">
        <w:rPr>
          <w:rFonts w:ascii="Arial" w:hAnsi="Arial" w:cs="Arial"/>
          <w:sz w:val="24"/>
          <w:szCs w:val="24"/>
        </w:rPr>
        <w:t>______г</w:t>
      </w:r>
      <w:proofErr w:type="spellEnd"/>
      <w:r w:rsidRPr="007A0EC7">
        <w:rPr>
          <w:rFonts w:ascii="Arial" w:hAnsi="Arial" w:cs="Arial"/>
          <w:sz w:val="24"/>
          <w:szCs w:val="24"/>
        </w:rPr>
        <w:t>.,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проживает по адресу: _____________________________________</w:t>
      </w:r>
      <w:r w:rsidR="00A7489D">
        <w:rPr>
          <w:rFonts w:ascii="Arial" w:hAnsi="Arial" w:cs="Arial"/>
          <w:sz w:val="24"/>
          <w:szCs w:val="24"/>
        </w:rPr>
        <w:t>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___________________________________________________________</w:t>
      </w:r>
      <w:r w:rsidR="00A7489D"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________;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A0EC7">
        <w:rPr>
          <w:rFonts w:ascii="Arial" w:hAnsi="Arial" w:cs="Arial"/>
          <w:sz w:val="24"/>
          <w:szCs w:val="24"/>
        </w:rPr>
        <w:t>._________________________________________________________________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</w:t>
      </w:r>
    </w:p>
    <w:p w:rsidR="00A7489D" w:rsidRPr="00A7489D" w:rsidRDefault="00A7489D" w:rsidP="00A7489D">
      <w:pPr>
        <w:pStyle w:val="a9"/>
        <w:jc w:val="center"/>
        <w:rPr>
          <w:rFonts w:ascii="Arial" w:hAnsi="Arial" w:cs="Arial"/>
          <w:sz w:val="18"/>
          <w:szCs w:val="18"/>
        </w:rPr>
      </w:pPr>
      <w:r w:rsidRPr="00A7489D">
        <w:rPr>
          <w:rFonts w:ascii="Arial" w:hAnsi="Arial" w:cs="Arial"/>
          <w:sz w:val="18"/>
          <w:szCs w:val="18"/>
        </w:rPr>
        <w:t>(Ф.И.О., дата рождения)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паспорт (свидетельство о рождении) __________, выданный __</w:t>
      </w:r>
      <w:r>
        <w:rPr>
          <w:rFonts w:ascii="Arial" w:hAnsi="Arial" w:cs="Arial"/>
          <w:sz w:val="24"/>
          <w:szCs w:val="24"/>
        </w:rPr>
        <w:t>____________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7A0EC7">
        <w:rPr>
          <w:rFonts w:ascii="Arial" w:hAnsi="Arial" w:cs="Arial"/>
          <w:sz w:val="24"/>
          <w:szCs w:val="24"/>
        </w:rPr>
        <w:t xml:space="preserve">____ "____"__________ </w:t>
      </w:r>
      <w:proofErr w:type="spellStart"/>
      <w:r w:rsidRPr="007A0EC7">
        <w:rPr>
          <w:rFonts w:ascii="Arial" w:hAnsi="Arial" w:cs="Arial"/>
          <w:sz w:val="24"/>
          <w:szCs w:val="24"/>
        </w:rPr>
        <w:t>______г</w:t>
      </w:r>
      <w:proofErr w:type="spellEnd"/>
      <w:r w:rsidRPr="007A0EC7">
        <w:rPr>
          <w:rFonts w:ascii="Arial" w:hAnsi="Arial" w:cs="Arial"/>
          <w:sz w:val="24"/>
          <w:szCs w:val="24"/>
        </w:rPr>
        <w:t>.,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проживает по адресу: 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________;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___________________________________________________________________;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A0EC7">
        <w:rPr>
          <w:rFonts w:ascii="Arial" w:hAnsi="Arial" w:cs="Arial"/>
          <w:sz w:val="24"/>
          <w:szCs w:val="24"/>
        </w:rPr>
        <w:t>._________________________________________________________________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</w:t>
      </w:r>
    </w:p>
    <w:p w:rsidR="00A7489D" w:rsidRPr="00A7489D" w:rsidRDefault="00A7489D" w:rsidP="00A7489D">
      <w:pPr>
        <w:pStyle w:val="a9"/>
        <w:jc w:val="center"/>
        <w:rPr>
          <w:rFonts w:ascii="Arial" w:hAnsi="Arial" w:cs="Arial"/>
          <w:sz w:val="18"/>
          <w:szCs w:val="18"/>
        </w:rPr>
      </w:pPr>
      <w:r w:rsidRPr="00A7489D">
        <w:rPr>
          <w:rFonts w:ascii="Arial" w:hAnsi="Arial" w:cs="Arial"/>
          <w:sz w:val="18"/>
          <w:szCs w:val="18"/>
        </w:rPr>
        <w:t>(Ф.И.О., дата рождения)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паспорт (свидетельство о рождении) __________, выданный __</w:t>
      </w:r>
      <w:r>
        <w:rPr>
          <w:rFonts w:ascii="Arial" w:hAnsi="Arial" w:cs="Arial"/>
          <w:sz w:val="24"/>
          <w:szCs w:val="24"/>
        </w:rPr>
        <w:t>____________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7A0EC7">
        <w:rPr>
          <w:rFonts w:ascii="Arial" w:hAnsi="Arial" w:cs="Arial"/>
          <w:sz w:val="24"/>
          <w:szCs w:val="24"/>
        </w:rPr>
        <w:t xml:space="preserve">____ "____"__________ </w:t>
      </w:r>
      <w:proofErr w:type="spellStart"/>
      <w:r w:rsidRPr="007A0EC7">
        <w:rPr>
          <w:rFonts w:ascii="Arial" w:hAnsi="Arial" w:cs="Arial"/>
          <w:sz w:val="24"/>
          <w:szCs w:val="24"/>
        </w:rPr>
        <w:t>______г</w:t>
      </w:r>
      <w:proofErr w:type="spellEnd"/>
      <w:r w:rsidRPr="007A0EC7">
        <w:rPr>
          <w:rFonts w:ascii="Arial" w:hAnsi="Arial" w:cs="Arial"/>
          <w:sz w:val="24"/>
          <w:szCs w:val="24"/>
        </w:rPr>
        <w:t>.,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проживает по адресу: 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lastRenderedPageBreak/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________;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A0EC7">
        <w:rPr>
          <w:rFonts w:ascii="Arial" w:hAnsi="Arial" w:cs="Arial"/>
          <w:sz w:val="24"/>
          <w:szCs w:val="24"/>
        </w:rPr>
        <w:t>._________________________________________________________________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</w:t>
      </w:r>
    </w:p>
    <w:p w:rsidR="00A7489D" w:rsidRPr="00A7489D" w:rsidRDefault="00A7489D" w:rsidP="00A7489D">
      <w:pPr>
        <w:pStyle w:val="a9"/>
        <w:jc w:val="center"/>
        <w:rPr>
          <w:rFonts w:ascii="Arial" w:hAnsi="Arial" w:cs="Arial"/>
          <w:sz w:val="18"/>
          <w:szCs w:val="18"/>
        </w:rPr>
      </w:pPr>
      <w:r w:rsidRPr="00A7489D">
        <w:rPr>
          <w:rFonts w:ascii="Arial" w:hAnsi="Arial" w:cs="Arial"/>
          <w:sz w:val="18"/>
          <w:szCs w:val="18"/>
        </w:rPr>
        <w:t>(Ф.И.О., дата рождения)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паспорт (свидетельство о рождении) __________, выданный __</w:t>
      </w:r>
      <w:r>
        <w:rPr>
          <w:rFonts w:ascii="Arial" w:hAnsi="Arial" w:cs="Arial"/>
          <w:sz w:val="24"/>
          <w:szCs w:val="24"/>
        </w:rPr>
        <w:t>____________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7A0EC7">
        <w:rPr>
          <w:rFonts w:ascii="Arial" w:hAnsi="Arial" w:cs="Arial"/>
          <w:sz w:val="24"/>
          <w:szCs w:val="24"/>
        </w:rPr>
        <w:t xml:space="preserve">____ "____"__________ </w:t>
      </w:r>
      <w:proofErr w:type="spellStart"/>
      <w:r w:rsidRPr="007A0EC7">
        <w:rPr>
          <w:rFonts w:ascii="Arial" w:hAnsi="Arial" w:cs="Arial"/>
          <w:sz w:val="24"/>
          <w:szCs w:val="24"/>
        </w:rPr>
        <w:t>______г</w:t>
      </w:r>
      <w:proofErr w:type="spellEnd"/>
      <w:r w:rsidRPr="007A0EC7">
        <w:rPr>
          <w:rFonts w:ascii="Arial" w:hAnsi="Arial" w:cs="Arial"/>
          <w:sz w:val="24"/>
          <w:szCs w:val="24"/>
        </w:rPr>
        <w:t>.,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проживает по адресу: 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________;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A0EC7">
        <w:rPr>
          <w:rFonts w:ascii="Arial" w:hAnsi="Arial" w:cs="Arial"/>
          <w:sz w:val="24"/>
          <w:szCs w:val="24"/>
        </w:rPr>
        <w:t>._________________________________________________________________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</w:t>
      </w:r>
    </w:p>
    <w:p w:rsidR="00A7489D" w:rsidRPr="00A7489D" w:rsidRDefault="00A7489D" w:rsidP="00A7489D">
      <w:pPr>
        <w:pStyle w:val="a9"/>
        <w:jc w:val="center"/>
        <w:rPr>
          <w:rFonts w:ascii="Arial" w:hAnsi="Arial" w:cs="Arial"/>
          <w:sz w:val="18"/>
          <w:szCs w:val="18"/>
        </w:rPr>
      </w:pPr>
      <w:r w:rsidRPr="00A7489D">
        <w:rPr>
          <w:rFonts w:ascii="Arial" w:hAnsi="Arial" w:cs="Arial"/>
          <w:sz w:val="18"/>
          <w:szCs w:val="18"/>
        </w:rPr>
        <w:t>(Ф.И.О., дата рождения)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паспорт (свидетельство о рождении) __________, выданный __</w:t>
      </w:r>
      <w:r>
        <w:rPr>
          <w:rFonts w:ascii="Arial" w:hAnsi="Arial" w:cs="Arial"/>
          <w:sz w:val="24"/>
          <w:szCs w:val="24"/>
        </w:rPr>
        <w:t>____________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7A0EC7">
        <w:rPr>
          <w:rFonts w:ascii="Arial" w:hAnsi="Arial" w:cs="Arial"/>
          <w:sz w:val="24"/>
          <w:szCs w:val="24"/>
        </w:rPr>
        <w:t xml:space="preserve">____ "____"__________ </w:t>
      </w:r>
      <w:proofErr w:type="spellStart"/>
      <w:r w:rsidRPr="007A0EC7">
        <w:rPr>
          <w:rFonts w:ascii="Arial" w:hAnsi="Arial" w:cs="Arial"/>
          <w:sz w:val="24"/>
          <w:szCs w:val="24"/>
        </w:rPr>
        <w:t>______г</w:t>
      </w:r>
      <w:proofErr w:type="spellEnd"/>
      <w:r w:rsidRPr="007A0EC7">
        <w:rPr>
          <w:rFonts w:ascii="Arial" w:hAnsi="Arial" w:cs="Arial"/>
          <w:sz w:val="24"/>
          <w:szCs w:val="24"/>
        </w:rPr>
        <w:t>.,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проживает по адресу: 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7A0EC7">
        <w:rPr>
          <w:rFonts w:ascii="Arial" w:hAnsi="Arial" w:cs="Arial"/>
          <w:sz w:val="24"/>
          <w:szCs w:val="24"/>
        </w:rPr>
        <w:t>__________</w:t>
      </w:r>
    </w:p>
    <w:p w:rsidR="00A7489D" w:rsidRPr="007A0EC7" w:rsidRDefault="00A7489D" w:rsidP="00A7489D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________;</w:t>
      </w:r>
    </w:p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890776" w:rsidP="00A7489D">
      <w:pPr>
        <w:pStyle w:val="a9"/>
        <w:jc w:val="both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жилое помещение по договору социального найма, единовременную</w:t>
      </w:r>
      <w:r w:rsidR="00A7489D">
        <w:rPr>
          <w:rFonts w:ascii="Arial" w:hAnsi="Arial" w:cs="Arial"/>
          <w:sz w:val="24"/>
          <w:szCs w:val="24"/>
        </w:rPr>
        <w:t xml:space="preserve"> </w:t>
      </w:r>
      <w:r w:rsidRPr="007A0EC7">
        <w:rPr>
          <w:rFonts w:ascii="Arial" w:hAnsi="Arial" w:cs="Arial"/>
          <w:sz w:val="24"/>
          <w:szCs w:val="24"/>
        </w:rPr>
        <w:t>денежную выплату на приобретение жилого помещения (ненужное зачеркнуть)</w:t>
      </w:r>
    </w:p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Совершеннолетние члены семьи с заявлением согласны:</w:t>
      </w:r>
    </w:p>
    <w:p w:rsidR="00890776" w:rsidRPr="007A0EC7" w:rsidRDefault="00890776" w:rsidP="007A0EC7">
      <w:pPr>
        <w:rPr>
          <w:sz w:val="2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7"/>
        <w:gridCol w:w="6333"/>
      </w:tblGrid>
      <w:tr w:rsidR="00A7489D" w:rsidRPr="00A7489D" w:rsidTr="00772A3F">
        <w:tc>
          <w:tcPr>
            <w:tcW w:w="1961" w:type="pct"/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ФИО</w:t>
            </w:r>
          </w:p>
        </w:tc>
        <w:tc>
          <w:tcPr>
            <w:tcW w:w="3039" w:type="pct"/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подпись</w:t>
            </w:r>
          </w:p>
        </w:tc>
      </w:tr>
      <w:tr w:rsidR="00A7489D" w:rsidRPr="00A7489D" w:rsidTr="00772A3F">
        <w:tc>
          <w:tcPr>
            <w:tcW w:w="1961" w:type="pct"/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ФИО</w:t>
            </w:r>
          </w:p>
        </w:tc>
        <w:tc>
          <w:tcPr>
            <w:tcW w:w="3039" w:type="pct"/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подпись</w:t>
            </w:r>
          </w:p>
        </w:tc>
      </w:tr>
      <w:tr w:rsidR="00A7489D" w:rsidRPr="00A7489D" w:rsidTr="00772A3F">
        <w:tc>
          <w:tcPr>
            <w:tcW w:w="1961" w:type="pct"/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ФИО</w:t>
            </w:r>
          </w:p>
        </w:tc>
        <w:tc>
          <w:tcPr>
            <w:tcW w:w="3039" w:type="pct"/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подпись</w:t>
            </w:r>
          </w:p>
        </w:tc>
      </w:tr>
      <w:tr w:rsidR="00A7489D" w:rsidRPr="00A7489D" w:rsidTr="00772A3F">
        <w:tc>
          <w:tcPr>
            <w:tcW w:w="1961" w:type="pct"/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ФИО</w:t>
            </w:r>
          </w:p>
        </w:tc>
        <w:tc>
          <w:tcPr>
            <w:tcW w:w="3039" w:type="pct"/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подпись</w:t>
            </w:r>
          </w:p>
        </w:tc>
      </w:tr>
      <w:tr w:rsidR="00A7489D" w:rsidRPr="00A7489D" w:rsidTr="00772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1" w:type="pct"/>
            <w:tcBorders>
              <w:top w:val="nil"/>
              <w:left w:val="nil"/>
              <w:bottom w:val="nil"/>
              <w:right w:val="nil"/>
            </w:tcBorders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ФИО</w:t>
            </w:r>
          </w:p>
        </w:tc>
        <w:tc>
          <w:tcPr>
            <w:tcW w:w="3039" w:type="pct"/>
            <w:tcBorders>
              <w:top w:val="nil"/>
              <w:left w:val="nil"/>
              <w:bottom w:val="nil"/>
              <w:right w:val="nil"/>
            </w:tcBorders>
          </w:tcPr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_____________________________________________</w:t>
            </w:r>
          </w:p>
          <w:p w:rsidR="00A7489D" w:rsidRPr="00A7489D" w:rsidRDefault="00A7489D" w:rsidP="00A74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 w:rsidRPr="00A7489D">
              <w:rPr>
                <w:rFonts w:eastAsia="Times New Roman"/>
                <w:color w:val="22272F"/>
                <w:sz w:val="18"/>
                <w:szCs w:val="18"/>
              </w:rPr>
              <w:t>подпись</w:t>
            </w:r>
          </w:p>
        </w:tc>
      </w:tr>
    </w:tbl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"_____"___________20___г.</w:t>
      </w:r>
    </w:p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Подлинность подписи заявителя и членов его семьи удостоверяю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7489D"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___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Должность сотрудника администрации</w:t>
      </w:r>
      <w:r w:rsidR="006A55AA" w:rsidRPr="007A0EC7">
        <w:rPr>
          <w:rFonts w:ascii="Arial" w:hAnsi="Arial" w:cs="Arial"/>
          <w:sz w:val="24"/>
          <w:szCs w:val="24"/>
        </w:rPr>
        <w:t xml:space="preserve"> Лихославльского </w:t>
      </w:r>
      <w:bookmarkStart w:id="50" w:name="_GoBack"/>
      <w:bookmarkEnd w:id="50"/>
      <w:r w:rsidRPr="007A0EC7">
        <w:rPr>
          <w:rFonts w:ascii="Arial" w:hAnsi="Arial" w:cs="Arial"/>
          <w:sz w:val="24"/>
          <w:szCs w:val="24"/>
        </w:rPr>
        <w:t xml:space="preserve"> района, ФИО, подпись</w:t>
      </w:r>
    </w:p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890776" w:rsidP="007A0EC7">
      <w:pPr>
        <w:ind w:firstLine="0"/>
        <w:jc w:val="left"/>
        <w:rPr>
          <w:sz w:val="24"/>
          <w:szCs w:val="24"/>
        </w:rPr>
        <w:sectPr w:rsidR="00890776" w:rsidRPr="007A0EC7" w:rsidSect="009F09ED">
          <w:pgSz w:w="11905" w:h="16837"/>
          <w:pgMar w:top="1134" w:right="567" w:bottom="1134" w:left="1134" w:header="720" w:footer="720" w:gutter="0"/>
          <w:cols w:space="720"/>
          <w:noEndnote/>
        </w:sectPr>
      </w:pPr>
    </w:p>
    <w:p w:rsidR="00A7489D" w:rsidRDefault="00A7489D" w:rsidP="00A7489D">
      <w:pPr>
        <w:ind w:left="5670" w:firstLine="0"/>
        <w:jc w:val="left"/>
        <w:rPr>
          <w:rStyle w:val="a3"/>
          <w:b w:val="0"/>
          <w:color w:val="auto"/>
          <w:sz w:val="24"/>
          <w:szCs w:val="24"/>
        </w:rPr>
      </w:pPr>
      <w:r w:rsidRPr="009F09ED">
        <w:rPr>
          <w:rStyle w:val="a3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3"/>
          <w:b w:val="0"/>
          <w:color w:val="auto"/>
          <w:sz w:val="24"/>
          <w:szCs w:val="24"/>
        </w:rPr>
        <w:t>2</w:t>
      </w:r>
    </w:p>
    <w:p w:rsidR="00A7489D" w:rsidRPr="009F09ED" w:rsidRDefault="00A7489D" w:rsidP="00A7489D">
      <w:pPr>
        <w:ind w:left="5670" w:firstLine="0"/>
        <w:jc w:val="left"/>
        <w:rPr>
          <w:rStyle w:val="a3"/>
          <w:b w:val="0"/>
          <w:color w:val="auto"/>
          <w:sz w:val="24"/>
          <w:szCs w:val="24"/>
        </w:rPr>
      </w:pPr>
      <w:r w:rsidRPr="009F09ED">
        <w:rPr>
          <w:rStyle w:val="a3"/>
          <w:b w:val="0"/>
          <w:color w:val="auto"/>
          <w:sz w:val="24"/>
          <w:szCs w:val="24"/>
        </w:rPr>
        <w:t xml:space="preserve">к </w:t>
      </w:r>
      <w:hyperlink w:anchor="sub_10" w:history="1">
        <w:r w:rsidRPr="009F09ED">
          <w:rPr>
            <w:rStyle w:val="a4"/>
            <w:b w:val="0"/>
            <w:color w:val="auto"/>
            <w:sz w:val="24"/>
            <w:szCs w:val="24"/>
          </w:rPr>
          <w:t>Порядку</w:t>
        </w:r>
      </w:hyperlink>
      <w:r w:rsidRPr="009F09ED">
        <w:rPr>
          <w:rStyle w:val="a3"/>
          <w:b w:val="0"/>
          <w:color w:val="auto"/>
          <w:sz w:val="24"/>
          <w:szCs w:val="24"/>
        </w:rPr>
        <w:t xml:space="preserve"> обеспечения жилыми помещениями</w:t>
      </w:r>
      <w:r>
        <w:rPr>
          <w:rStyle w:val="a3"/>
          <w:b w:val="0"/>
          <w:color w:val="auto"/>
          <w:sz w:val="24"/>
          <w:szCs w:val="24"/>
        </w:rPr>
        <w:t xml:space="preserve"> </w:t>
      </w:r>
      <w:r w:rsidRPr="009F09ED">
        <w:rPr>
          <w:rStyle w:val="a3"/>
          <w:b w:val="0"/>
          <w:color w:val="auto"/>
          <w:sz w:val="24"/>
          <w:szCs w:val="24"/>
        </w:rPr>
        <w:t>малоимущих многодетных семей, нуждающихся</w:t>
      </w:r>
      <w:r>
        <w:rPr>
          <w:rStyle w:val="a3"/>
          <w:b w:val="0"/>
          <w:color w:val="auto"/>
          <w:sz w:val="24"/>
          <w:szCs w:val="24"/>
        </w:rPr>
        <w:t xml:space="preserve"> </w:t>
      </w:r>
      <w:r w:rsidRPr="009F09ED">
        <w:rPr>
          <w:rStyle w:val="a3"/>
          <w:b w:val="0"/>
          <w:color w:val="auto"/>
          <w:sz w:val="24"/>
          <w:szCs w:val="24"/>
        </w:rPr>
        <w:t xml:space="preserve">в жилых </w:t>
      </w:r>
      <w:r>
        <w:rPr>
          <w:rStyle w:val="a3"/>
          <w:b w:val="0"/>
          <w:color w:val="auto"/>
          <w:sz w:val="24"/>
          <w:szCs w:val="24"/>
        </w:rPr>
        <w:t xml:space="preserve"> п</w:t>
      </w:r>
      <w:r w:rsidRPr="009F09ED">
        <w:rPr>
          <w:rStyle w:val="a3"/>
          <w:b w:val="0"/>
          <w:color w:val="auto"/>
          <w:sz w:val="24"/>
          <w:szCs w:val="24"/>
        </w:rPr>
        <w:t>омещениях</w:t>
      </w:r>
      <w:r>
        <w:rPr>
          <w:rStyle w:val="a3"/>
          <w:b w:val="0"/>
          <w:color w:val="auto"/>
          <w:sz w:val="24"/>
          <w:szCs w:val="24"/>
        </w:rPr>
        <w:t>,</w:t>
      </w:r>
      <w:r w:rsidRPr="009F09ED">
        <w:rPr>
          <w:rStyle w:val="a3"/>
          <w:b w:val="0"/>
          <w:color w:val="auto"/>
          <w:sz w:val="24"/>
          <w:szCs w:val="24"/>
        </w:rPr>
        <w:t xml:space="preserve"> на территории </w:t>
      </w:r>
    </w:p>
    <w:p w:rsidR="00A7489D" w:rsidRPr="009F09ED" w:rsidRDefault="00A7489D" w:rsidP="00A7489D">
      <w:pPr>
        <w:ind w:left="5670" w:firstLine="0"/>
        <w:jc w:val="left"/>
        <w:rPr>
          <w:b/>
          <w:sz w:val="24"/>
          <w:szCs w:val="24"/>
        </w:rPr>
      </w:pPr>
      <w:r w:rsidRPr="009F09ED">
        <w:rPr>
          <w:rStyle w:val="a3"/>
          <w:b w:val="0"/>
          <w:color w:val="auto"/>
          <w:sz w:val="24"/>
          <w:szCs w:val="24"/>
        </w:rPr>
        <w:t>городского поселения город Лихославль</w:t>
      </w:r>
    </w:p>
    <w:p w:rsidR="00A7489D" w:rsidRDefault="00A7489D" w:rsidP="007A0EC7">
      <w:pPr>
        <w:pStyle w:val="1"/>
        <w:spacing w:before="0" w:after="0"/>
        <w:rPr>
          <w:sz w:val="24"/>
          <w:szCs w:val="24"/>
        </w:rPr>
      </w:pPr>
    </w:p>
    <w:p w:rsidR="00890776" w:rsidRPr="007A0EC7" w:rsidRDefault="00890776" w:rsidP="007A0EC7">
      <w:pPr>
        <w:pStyle w:val="1"/>
        <w:spacing w:before="0" w:after="0"/>
        <w:rPr>
          <w:sz w:val="24"/>
          <w:szCs w:val="24"/>
        </w:rPr>
      </w:pPr>
      <w:r w:rsidRPr="007A0EC7">
        <w:rPr>
          <w:sz w:val="24"/>
          <w:szCs w:val="24"/>
        </w:rPr>
        <w:t>Гарантийное письмо</w:t>
      </w:r>
      <w:r w:rsidR="00A7489D">
        <w:rPr>
          <w:sz w:val="24"/>
          <w:szCs w:val="24"/>
        </w:rPr>
        <w:t xml:space="preserve"> </w:t>
      </w:r>
      <w:r w:rsidRPr="007A0EC7">
        <w:rPr>
          <w:sz w:val="24"/>
          <w:szCs w:val="24"/>
        </w:rPr>
        <w:t>о предоставлении единовременной денежной выплаты</w:t>
      </w:r>
      <w:r w:rsidR="00A7489D">
        <w:rPr>
          <w:sz w:val="24"/>
          <w:szCs w:val="24"/>
        </w:rPr>
        <w:t xml:space="preserve"> </w:t>
      </w:r>
      <w:r w:rsidRPr="007A0EC7">
        <w:rPr>
          <w:sz w:val="24"/>
          <w:szCs w:val="24"/>
        </w:rPr>
        <w:t>на приобретение жилого помещения</w:t>
      </w:r>
    </w:p>
    <w:p w:rsidR="00890776" w:rsidRPr="007A0EC7" w:rsidRDefault="00890776" w:rsidP="007A0EC7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9"/>
        <w:gridCol w:w="5136"/>
      </w:tblGrid>
      <w:tr w:rsidR="00A7489D" w:rsidTr="00772A3F">
        <w:tc>
          <w:tcPr>
            <w:tcW w:w="5210" w:type="dxa"/>
          </w:tcPr>
          <w:p w:rsidR="00A7489D" w:rsidRDefault="00A7489D" w:rsidP="00A74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«____»_________20____ г.</w:t>
            </w:r>
          </w:p>
        </w:tc>
        <w:tc>
          <w:tcPr>
            <w:tcW w:w="5211" w:type="dxa"/>
          </w:tcPr>
          <w:p w:rsidR="00A7489D" w:rsidRPr="00962AD4" w:rsidRDefault="00A7489D" w:rsidP="00772A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</w:t>
            </w:r>
          </w:p>
        </w:tc>
      </w:tr>
    </w:tbl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4B1E49" w:rsidP="004B1E49">
      <w:pPr>
        <w:pStyle w:val="a9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90776" w:rsidRPr="007A0EC7">
        <w:rPr>
          <w:rFonts w:ascii="Arial" w:hAnsi="Arial" w:cs="Arial"/>
          <w:sz w:val="24"/>
          <w:szCs w:val="24"/>
        </w:rPr>
        <w:t>астоящим гарантийным письмом удостоверяется, что 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B1E49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Pr="007A0EC7">
        <w:rPr>
          <w:rFonts w:ascii="Arial" w:hAnsi="Arial" w:cs="Arial"/>
          <w:sz w:val="24"/>
          <w:szCs w:val="24"/>
        </w:rPr>
        <w:t>_</w:t>
      </w:r>
    </w:p>
    <w:p w:rsidR="00890776" w:rsidRPr="004B1E49" w:rsidRDefault="00890776" w:rsidP="004B1E49">
      <w:pPr>
        <w:pStyle w:val="a9"/>
        <w:jc w:val="center"/>
        <w:rPr>
          <w:rFonts w:ascii="Arial" w:hAnsi="Arial" w:cs="Arial"/>
          <w:sz w:val="18"/>
          <w:szCs w:val="18"/>
        </w:rPr>
      </w:pPr>
      <w:r w:rsidRPr="004B1E49">
        <w:rPr>
          <w:rFonts w:ascii="Arial" w:hAnsi="Arial" w:cs="Arial"/>
          <w:sz w:val="18"/>
          <w:szCs w:val="18"/>
        </w:rPr>
        <w:t>(Ф.И.О. гражданина, серия и номер паспорта, кем и когда выдан)</w:t>
      </w:r>
    </w:p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890776" w:rsidP="004B1E49">
      <w:pPr>
        <w:pStyle w:val="a9"/>
        <w:jc w:val="both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r w:rsidR="00C64425" w:rsidRPr="007A0EC7">
        <w:rPr>
          <w:rFonts w:ascii="Arial" w:hAnsi="Arial" w:cs="Arial"/>
          <w:sz w:val="24"/>
          <w:szCs w:val="24"/>
        </w:rPr>
        <w:t>Лихославльского района</w:t>
      </w:r>
      <w:r w:rsidR="004B1E49">
        <w:rPr>
          <w:rFonts w:ascii="Arial" w:hAnsi="Arial" w:cs="Arial"/>
          <w:sz w:val="24"/>
          <w:szCs w:val="24"/>
        </w:rPr>
        <w:t xml:space="preserve"> </w:t>
      </w:r>
      <w:r w:rsidRPr="007A0EC7">
        <w:rPr>
          <w:rFonts w:ascii="Arial" w:hAnsi="Arial" w:cs="Arial"/>
          <w:sz w:val="24"/>
          <w:szCs w:val="24"/>
        </w:rPr>
        <w:t>от</w:t>
      </w:r>
      <w:r w:rsidR="004B1E49">
        <w:rPr>
          <w:rFonts w:ascii="Arial" w:hAnsi="Arial" w:cs="Arial"/>
          <w:sz w:val="24"/>
          <w:szCs w:val="24"/>
        </w:rPr>
        <w:t xml:space="preserve"> </w:t>
      </w:r>
      <w:r w:rsidRPr="007A0EC7">
        <w:rPr>
          <w:rFonts w:ascii="Arial" w:hAnsi="Arial" w:cs="Arial"/>
          <w:sz w:val="24"/>
          <w:szCs w:val="24"/>
        </w:rPr>
        <w:t>"_</w:t>
      </w:r>
      <w:r w:rsidR="004B1E49">
        <w:rPr>
          <w:rFonts w:ascii="Arial" w:hAnsi="Arial" w:cs="Arial"/>
          <w:sz w:val="24"/>
          <w:szCs w:val="24"/>
        </w:rPr>
        <w:t>__</w:t>
      </w:r>
      <w:r w:rsidRPr="007A0EC7">
        <w:rPr>
          <w:rFonts w:ascii="Arial" w:hAnsi="Arial" w:cs="Arial"/>
          <w:sz w:val="24"/>
          <w:szCs w:val="24"/>
        </w:rPr>
        <w:t>___"___________</w:t>
      </w:r>
      <w:r w:rsidR="004B1E49">
        <w:rPr>
          <w:rFonts w:ascii="Arial" w:hAnsi="Arial" w:cs="Arial"/>
          <w:sz w:val="24"/>
          <w:szCs w:val="24"/>
        </w:rPr>
        <w:t>________</w:t>
      </w:r>
      <w:r w:rsidRPr="007A0EC7">
        <w:rPr>
          <w:rFonts w:ascii="Arial" w:hAnsi="Arial" w:cs="Arial"/>
          <w:sz w:val="24"/>
          <w:szCs w:val="24"/>
        </w:rPr>
        <w:t>__20__</w:t>
      </w:r>
      <w:r w:rsidR="004B1E49">
        <w:rPr>
          <w:rFonts w:ascii="Arial" w:hAnsi="Arial" w:cs="Arial"/>
          <w:sz w:val="24"/>
          <w:szCs w:val="24"/>
        </w:rPr>
        <w:t>____</w:t>
      </w:r>
      <w:r w:rsidRPr="007A0EC7">
        <w:rPr>
          <w:rFonts w:ascii="Arial" w:hAnsi="Arial" w:cs="Arial"/>
          <w:sz w:val="24"/>
          <w:szCs w:val="24"/>
        </w:rPr>
        <w:t xml:space="preserve">_ года </w:t>
      </w:r>
      <w:r w:rsidR="004B1E49">
        <w:rPr>
          <w:rFonts w:ascii="Arial" w:hAnsi="Arial" w:cs="Arial"/>
          <w:sz w:val="24"/>
          <w:szCs w:val="24"/>
        </w:rPr>
        <w:t>№</w:t>
      </w:r>
      <w:r w:rsidRPr="007A0EC7">
        <w:rPr>
          <w:rFonts w:ascii="Arial" w:hAnsi="Arial" w:cs="Arial"/>
          <w:sz w:val="24"/>
          <w:szCs w:val="24"/>
        </w:rPr>
        <w:t xml:space="preserve"> ______</w:t>
      </w:r>
      <w:r w:rsidR="004B1E49">
        <w:rPr>
          <w:rFonts w:ascii="Arial" w:hAnsi="Arial" w:cs="Arial"/>
          <w:sz w:val="24"/>
          <w:szCs w:val="24"/>
        </w:rPr>
        <w:t>_____________________</w:t>
      </w:r>
      <w:r w:rsidRPr="007A0EC7">
        <w:rPr>
          <w:rFonts w:ascii="Arial" w:hAnsi="Arial" w:cs="Arial"/>
          <w:sz w:val="24"/>
          <w:szCs w:val="24"/>
        </w:rPr>
        <w:t>_____</w:t>
      </w:r>
    </w:p>
    <w:p w:rsidR="00890776" w:rsidRPr="004B1E49" w:rsidRDefault="00890776" w:rsidP="004B1E49">
      <w:pPr>
        <w:pStyle w:val="a9"/>
        <w:jc w:val="center"/>
        <w:rPr>
          <w:rFonts w:ascii="Arial" w:hAnsi="Arial" w:cs="Arial"/>
          <w:sz w:val="18"/>
          <w:szCs w:val="18"/>
        </w:rPr>
      </w:pPr>
      <w:r w:rsidRPr="004B1E49">
        <w:rPr>
          <w:rFonts w:ascii="Arial" w:hAnsi="Arial" w:cs="Arial"/>
          <w:sz w:val="18"/>
          <w:szCs w:val="18"/>
        </w:rPr>
        <w:t>(дата, номер распорядительного</w:t>
      </w:r>
      <w:r w:rsidR="00F00C45" w:rsidRPr="004B1E49">
        <w:rPr>
          <w:rFonts w:ascii="Arial" w:hAnsi="Arial" w:cs="Arial"/>
          <w:sz w:val="18"/>
          <w:szCs w:val="18"/>
        </w:rPr>
        <w:t xml:space="preserve"> акта администрации Лихославльского района</w:t>
      </w:r>
      <w:r w:rsidRPr="004B1E49">
        <w:rPr>
          <w:rFonts w:ascii="Arial" w:hAnsi="Arial" w:cs="Arial"/>
          <w:sz w:val="18"/>
          <w:szCs w:val="18"/>
        </w:rPr>
        <w:t>)</w:t>
      </w:r>
    </w:p>
    <w:p w:rsidR="004B1E49" w:rsidRDefault="004B1E49" w:rsidP="004B1E4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90776" w:rsidRDefault="00890776" w:rsidP="004B1E49">
      <w:pPr>
        <w:pStyle w:val="a9"/>
        <w:jc w:val="both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предоставлена единовременная денежная выплата в размере ____________</w:t>
      </w:r>
      <w:r w:rsidR="004B1E49">
        <w:rPr>
          <w:rFonts w:ascii="Arial" w:hAnsi="Arial" w:cs="Arial"/>
          <w:sz w:val="24"/>
          <w:szCs w:val="24"/>
        </w:rPr>
        <w:t>___________</w:t>
      </w:r>
    </w:p>
    <w:p w:rsidR="004B1E49" w:rsidRDefault="00890776" w:rsidP="004B1E49">
      <w:pPr>
        <w:pStyle w:val="a9"/>
        <w:jc w:val="both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_________</w:t>
      </w:r>
      <w:r w:rsidR="004B1E49">
        <w:rPr>
          <w:rFonts w:ascii="Arial" w:hAnsi="Arial" w:cs="Arial"/>
          <w:sz w:val="24"/>
          <w:szCs w:val="24"/>
        </w:rPr>
        <w:t>_____</w:t>
      </w:r>
      <w:r w:rsidRPr="007A0EC7">
        <w:rPr>
          <w:rFonts w:ascii="Arial" w:hAnsi="Arial" w:cs="Arial"/>
          <w:sz w:val="24"/>
          <w:szCs w:val="24"/>
        </w:rPr>
        <w:t>___ (______</w:t>
      </w:r>
      <w:r w:rsidR="004B1E49">
        <w:rPr>
          <w:rFonts w:ascii="Arial" w:hAnsi="Arial" w:cs="Arial"/>
          <w:sz w:val="24"/>
          <w:szCs w:val="24"/>
        </w:rPr>
        <w:t>_____</w:t>
      </w:r>
      <w:r w:rsidRPr="007A0EC7">
        <w:rPr>
          <w:rFonts w:ascii="Arial" w:hAnsi="Arial" w:cs="Arial"/>
          <w:sz w:val="24"/>
          <w:szCs w:val="24"/>
        </w:rPr>
        <w:t>___</w:t>
      </w:r>
      <w:r w:rsidR="004B1E49">
        <w:rPr>
          <w:rFonts w:ascii="Arial" w:hAnsi="Arial" w:cs="Arial"/>
          <w:sz w:val="24"/>
          <w:szCs w:val="24"/>
        </w:rPr>
        <w:t>_________________________</w:t>
      </w:r>
      <w:r w:rsidRPr="007A0EC7">
        <w:rPr>
          <w:rFonts w:ascii="Arial" w:hAnsi="Arial" w:cs="Arial"/>
          <w:sz w:val="24"/>
          <w:szCs w:val="24"/>
        </w:rPr>
        <w:t>____________)</w:t>
      </w:r>
      <w:r w:rsidR="004B1E49">
        <w:rPr>
          <w:rFonts w:ascii="Arial" w:hAnsi="Arial" w:cs="Arial"/>
          <w:sz w:val="24"/>
          <w:szCs w:val="24"/>
        </w:rPr>
        <w:t xml:space="preserve"> рублей </w:t>
      </w:r>
    </w:p>
    <w:p w:rsidR="00890776" w:rsidRPr="004B1E49" w:rsidRDefault="00890776" w:rsidP="004B1E49">
      <w:pPr>
        <w:pStyle w:val="a9"/>
        <w:jc w:val="center"/>
        <w:rPr>
          <w:rFonts w:ascii="Arial" w:hAnsi="Arial" w:cs="Arial"/>
          <w:sz w:val="18"/>
          <w:szCs w:val="18"/>
        </w:rPr>
      </w:pPr>
      <w:r w:rsidRPr="004B1E49">
        <w:rPr>
          <w:rFonts w:ascii="Arial" w:hAnsi="Arial" w:cs="Arial"/>
          <w:sz w:val="18"/>
          <w:szCs w:val="18"/>
        </w:rPr>
        <w:t>(цифрами и прописью)</w:t>
      </w:r>
    </w:p>
    <w:p w:rsidR="00890776" w:rsidRDefault="00890776" w:rsidP="004B1E49">
      <w:pPr>
        <w:pStyle w:val="a9"/>
        <w:jc w:val="both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на приобретение жилого помещения, рассчитанная с учетом</w:t>
      </w:r>
      <w:r w:rsidR="004B1E49">
        <w:rPr>
          <w:rFonts w:ascii="Arial" w:hAnsi="Arial" w:cs="Arial"/>
          <w:sz w:val="24"/>
          <w:szCs w:val="24"/>
        </w:rPr>
        <w:t xml:space="preserve"> </w:t>
      </w:r>
      <w:r w:rsidRPr="007A0EC7">
        <w:rPr>
          <w:rFonts w:ascii="Arial" w:hAnsi="Arial" w:cs="Arial"/>
          <w:sz w:val="24"/>
          <w:szCs w:val="24"/>
        </w:rPr>
        <w:t xml:space="preserve">___ членов его семьи, </w:t>
      </w:r>
      <w:r w:rsidR="004B1E49">
        <w:rPr>
          <w:rFonts w:ascii="Arial" w:hAnsi="Arial" w:cs="Arial"/>
          <w:sz w:val="24"/>
          <w:szCs w:val="24"/>
        </w:rPr>
        <w:t xml:space="preserve"> с</w:t>
      </w:r>
      <w:r w:rsidRPr="007A0EC7">
        <w:rPr>
          <w:rFonts w:ascii="Arial" w:hAnsi="Arial" w:cs="Arial"/>
          <w:sz w:val="24"/>
          <w:szCs w:val="24"/>
        </w:rPr>
        <w:t>овместно проживающих с ним:</w:t>
      </w:r>
    </w:p>
    <w:p w:rsidR="004B1E49" w:rsidRPr="004B1E49" w:rsidRDefault="004B1E49" w:rsidP="004B1E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28"/>
        <w:gridCol w:w="3653"/>
        <w:gridCol w:w="3068"/>
        <w:gridCol w:w="2672"/>
      </w:tblGrid>
      <w:tr w:rsidR="00890776" w:rsidRPr="007A0EC7" w:rsidTr="004B1E49"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76" w:rsidRPr="007A0EC7" w:rsidRDefault="00890776" w:rsidP="004B1E49">
            <w:pPr>
              <w:pStyle w:val="ab"/>
              <w:jc w:val="center"/>
              <w:rPr>
                <w:sz w:val="24"/>
                <w:szCs w:val="24"/>
              </w:rPr>
            </w:pPr>
            <w:r w:rsidRPr="007A0EC7">
              <w:rPr>
                <w:sz w:val="24"/>
                <w:szCs w:val="24"/>
              </w:rPr>
              <w:t>N п/п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76" w:rsidRPr="007A0EC7" w:rsidRDefault="00890776" w:rsidP="004B1E49">
            <w:pPr>
              <w:pStyle w:val="ab"/>
              <w:jc w:val="center"/>
              <w:rPr>
                <w:sz w:val="24"/>
                <w:szCs w:val="24"/>
              </w:rPr>
            </w:pPr>
            <w:r w:rsidRPr="007A0EC7">
              <w:rPr>
                <w:sz w:val="24"/>
                <w:szCs w:val="24"/>
              </w:rPr>
              <w:t>Родственные отношения с гражданином (супруг (супруга), дочь, сын, прочие)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76" w:rsidRPr="007A0EC7" w:rsidRDefault="00890776" w:rsidP="004B1E49">
            <w:pPr>
              <w:pStyle w:val="ab"/>
              <w:jc w:val="center"/>
              <w:rPr>
                <w:sz w:val="24"/>
                <w:szCs w:val="24"/>
              </w:rPr>
            </w:pPr>
            <w:r w:rsidRPr="007A0EC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776" w:rsidRPr="007A0EC7" w:rsidRDefault="00890776" w:rsidP="004B1E49">
            <w:pPr>
              <w:pStyle w:val="ab"/>
              <w:jc w:val="center"/>
              <w:rPr>
                <w:sz w:val="24"/>
                <w:szCs w:val="24"/>
              </w:rPr>
            </w:pPr>
            <w:r w:rsidRPr="007A0EC7">
              <w:rPr>
                <w:sz w:val="24"/>
                <w:szCs w:val="24"/>
              </w:rPr>
              <w:t>Год рождения</w:t>
            </w:r>
          </w:p>
        </w:tc>
      </w:tr>
      <w:tr w:rsidR="00890776" w:rsidRPr="007A0EC7" w:rsidTr="004B1E49"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6" w:rsidRPr="007A0EC7" w:rsidRDefault="00890776" w:rsidP="007A0EC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6" w:rsidRPr="007A0EC7" w:rsidRDefault="00890776" w:rsidP="007A0EC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76" w:rsidRPr="007A0EC7" w:rsidRDefault="00890776" w:rsidP="007A0EC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76" w:rsidRPr="007A0EC7" w:rsidRDefault="00890776" w:rsidP="007A0EC7">
            <w:pPr>
              <w:pStyle w:val="a8"/>
              <w:rPr>
                <w:sz w:val="24"/>
                <w:szCs w:val="24"/>
              </w:rPr>
            </w:pPr>
          </w:p>
        </w:tc>
      </w:tr>
    </w:tbl>
    <w:p w:rsidR="00890776" w:rsidRPr="007A0EC7" w:rsidRDefault="00890776" w:rsidP="007A0EC7">
      <w:pPr>
        <w:rPr>
          <w:sz w:val="24"/>
          <w:szCs w:val="24"/>
        </w:rPr>
      </w:pPr>
    </w:p>
    <w:p w:rsidR="00890776" w:rsidRPr="007A0EC7" w:rsidRDefault="00890776" w:rsidP="004B1E49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 xml:space="preserve">В соответствии с </w:t>
      </w:r>
      <w:r w:rsidR="003F677F" w:rsidRPr="007A0EC7">
        <w:rPr>
          <w:rFonts w:ascii="Arial" w:hAnsi="Arial" w:cs="Arial"/>
          <w:sz w:val="24"/>
          <w:szCs w:val="24"/>
        </w:rPr>
        <w:t xml:space="preserve">решением Совета депутатов городского поселения город Лихославль от 28.06.2006 № 39 «Об учетной норме площади жилого помещения и норме предоставления площади жилого помещения», </w:t>
      </w:r>
      <w:r w:rsidRPr="007A0EC7">
        <w:rPr>
          <w:rFonts w:ascii="Arial" w:hAnsi="Arial" w:cs="Arial"/>
          <w:sz w:val="24"/>
          <w:szCs w:val="24"/>
        </w:rPr>
        <w:t>норма предоставления площади жилого помещения _____кв. м.</w:t>
      </w:r>
    </w:p>
    <w:p w:rsidR="00890776" w:rsidRPr="007A0EC7" w:rsidRDefault="00890776" w:rsidP="004B1E49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Площадь приобретаемого жилого помещения с учетом занимаемой площади</w:t>
      </w:r>
      <w:r w:rsidR="003F677F" w:rsidRPr="007A0EC7">
        <w:rPr>
          <w:rFonts w:ascii="Arial" w:hAnsi="Arial" w:cs="Arial"/>
          <w:sz w:val="24"/>
          <w:szCs w:val="24"/>
        </w:rPr>
        <w:t xml:space="preserve"> не менее ___</w:t>
      </w:r>
      <w:r w:rsidRPr="007A0EC7">
        <w:rPr>
          <w:rFonts w:ascii="Arial" w:hAnsi="Arial" w:cs="Arial"/>
          <w:sz w:val="24"/>
          <w:szCs w:val="24"/>
        </w:rPr>
        <w:t xml:space="preserve"> кв. м.</w:t>
      </w:r>
    </w:p>
    <w:p w:rsidR="003F677F" w:rsidRPr="007A0EC7" w:rsidRDefault="003F677F" w:rsidP="007A0EC7">
      <w:pPr>
        <w:pStyle w:val="a9"/>
        <w:rPr>
          <w:rFonts w:ascii="Arial" w:hAnsi="Arial" w:cs="Arial"/>
          <w:sz w:val="24"/>
          <w:szCs w:val="24"/>
        </w:rPr>
      </w:pP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Дата выдачи</w:t>
      </w:r>
      <w:r w:rsidR="004B1E49">
        <w:rPr>
          <w:rFonts w:ascii="Arial" w:hAnsi="Arial" w:cs="Arial"/>
          <w:sz w:val="24"/>
          <w:szCs w:val="24"/>
        </w:rPr>
        <w:t xml:space="preserve"> </w:t>
      </w:r>
      <w:r w:rsidRPr="007A0EC7">
        <w:rPr>
          <w:rFonts w:ascii="Arial" w:hAnsi="Arial" w:cs="Arial"/>
          <w:sz w:val="24"/>
          <w:szCs w:val="24"/>
        </w:rPr>
        <w:t xml:space="preserve"> "_</w:t>
      </w:r>
      <w:r w:rsidR="004B1E49">
        <w:rPr>
          <w:rFonts w:ascii="Arial" w:hAnsi="Arial" w:cs="Arial"/>
          <w:sz w:val="24"/>
          <w:szCs w:val="24"/>
        </w:rPr>
        <w:t>_______</w:t>
      </w:r>
      <w:r w:rsidRPr="007A0EC7">
        <w:rPr>
          <w:rFonts w:ascii="Arial" w:hAnsi="Arial" w:cs="Arial"/>
          <w:sz w:val="24"/>
          <w:szCs w:val="24"/>
        </w:rPr>
        <w:t>__" _______________ 20__ года.</w:t>
      </w:r>
    </w:p>
    <w:p w:rsidR="003F677F" w:rsidRPr="007A0EC7" w:rsidRDefault="003F677F" w:rsidP="007A0EC7">
      <w:pPr>
        <w:pStyle w:val="a9"/>
        <w:rPr>
          <w:rFonts w:ascii="Arial" w:hAnsi="Arial" w:cs="Arial"/>
          <w:sz w:val="24"/>
          <w:szCs w:val="24"/>
        </w:rPr>
      </w:pP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Гарантийное письмо действительно до "_</w:t>
      </w:r>
      <w:r w:rsidR="004B1E49">
        <w:rPr>
          <w:rFonts w:ascii="Arial" w:hAnsi="Arial" w:cs="Arial"/>
          <w:sz w:val="24"/>
          <w:szCs w:val="24"/>
        </w:rPr>
        <w:t>_____</w:t>
      </w:r>
      <w:r w:rsidRPr="007A0EC7">
        <w:rPr>
          <w:rFonts w:ascii="Arial" w:hAnsi="Arial" w:cs="Arial"/>
          <w:sz w:val="24"/>
          <w:szCs w:val="24"/>
        </w:rPr>
        <w:t>__" ________________ 20__ года</w:t>
      </w:r>
      <w:r w:rsidR="004B1E49">
        <w:rPr>
          <w:rFonts w:ascii="Arial" w:hAnsi="Arial" w:cs="Arial"/>
          <w:sz w:val="24"/>
          <w:szCs w:val="24"/>
        </w:rPr>
        <w:t>.</w:t>
      </w:r>
    </w:p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(включительно).</w:t>
      </w:r>
    </w:p>
    <w:p w:rsidR="00890776" w:rsidRDefault="00890776" w:rsidP="007A0EC7">
      <w:pPr>
        <w:rPr>
          <w:sz w:val="24"/>
          <w:szCs w:val="24"/>
        </w:rPr>
      </w:pPr>
    </w:p>
    <w:p w:rsidR="004B1E49" w:rsidRPr="007A0EC7" w:rsidRDefault="004B1E49" w:rsidP="007A0EC7">
      <w:pPr>
        <w:rPr>
          <w:sz w:val="24"/>
          <w:szCs w:val="24"/>
        </w:rPr>
      </w:pPr>
    </w:p>
    <w:tbl>
      <w:tblPr>
        <w:tblStyle w:val="ac"/>
        <w:tblW w:w="1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444"/>
        <w:gridCol w:w="3424"/>
      </w:tblGrid>
      <w:tr w:rsidR="004B1E49" w:rsidRPr="00821972" w:rsidTr="004B1E49">
        <w:tc>
          <w:tcPr>
            <w:tcW w:w="3794" w:type="dxa"/>
          </w:tcPr>
          <w:p w:rsidR="004B1E49" w:rsidRPr="00821972" w:rsidRDefault="004B1E49" w:rsidP="004B1E49">
            <w:pPr>
              <w:pStyle w:val="s1"/>
              <w:spacing w:before="0" w:beforeAutospacing="0" w:after="0" w:afterAutospacing="0"/>
              <w:rPr>
                <w:rFonts w:ascii="Arial" w:hAnsi="Arial" w:cs="Arial"/>
                <w:color w:val="22272F"/>
                <w:sz w:val="18"/>
                <w:szCs w:val="18"/>
              </w:rPr>
            </w:pPr>
            <w:r>
              <w:rPr>
                <w:rFonts w:ascii="Arial" w:hAnsi="Arial" w:cs="Arial"/>
                <w:color w:val="22272F"/>
              </w:rPr>
              <w:t>Глава Лихославльского района</w:t>
            </w:r>
          </w:p>
        </w:tc>
        <w:tc>
          <w:tcPr>
            <w:tcW w:w="3444" w:type="dxa"/>
          </w:tcPr>
          <w:p w:rsidR="004B1E49" w:rsidRDefault="004B1E49" w:rsidP="00772A3F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>
              <w:rPr>
                <w:rFonts w:ascii="Arial" w:hAnsi="Arial" w:cs="Arial"/>
                <w:color w:val="22272F"/>
              </w:rPr>
              <w:t>_______________________</w:t>
            </w:r>
          </w:p>
          <w:p w:rsidR="004B1E49" w:rsidRPr="00821972" w:rsidRDefault="004B1E49" w:rsidP="00772A3F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  <w:sz w:val="18"/>
                <w:szCs w:val="18"/>
              </w:rPr>
            </w:pPr>
            <w:r>
              <w:rPr>
                <w:rFonts w:ascii="Arial" w:hAnsi="Arial" w:cs="Arial"/>
                <w:color w:val="22272F"/>
                <w:sz w:val="18"/>
                <w:szCs w:val="18"/>
              </w:rPr>
              <w:t>подпись</w:t>
            </w:r>
          </w:p>
        </w:tc>
        <w:tc>
          <w:tcPr>
            <w:tcW w:w="3424" w:type="dxa"/>
          </w:tcPr>
          <w:p w:rsidR="004B1E49" w:rsidRDefault="004B1E49" w:rsidP="00772A3F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>
              <w:rPr>
                <w:rFonts w:ascii="Arial" w:hAnsi="Arial" w:cs="Arial"/>
                <w:color w:val="22272F"/>
              </w:rPr>
              <w:t>______________________</w:t>
            </w:r>
          </w:p>
          <w:p w:rsidR="004B1E49" w:rsidRPr="00821972" w:rsidRDefault="004B1E49" w:rsidP="00772A3F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  <w:sz w:val="18"/>
                <w:szCs w:val="18"/>
              </w:rPr>
            </w:pPr>
            <w:r>
              <w:rPr>
                <w:rFonts w:ascii="Arial" w:hAnsi="Arial" w:cs="Arial"/>
                <w:color w:val="22272F"/>
                <w:sz w:val="18"/>
                <w:szCs w:val="18"/>
              </w:rPr>
              <w:t>ФИО</w:t>
            </w:r>
          </w:p>
        </w:tc>
      </w:tr>
    </w:tbl>
    <w:p w:rsidR="00890776" w:rsidRPr="007A0EC7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М.П.</w:t>
      </w:r>
    </w:p>
    <w:p w:rsidR="00890776" w:rsidRPr="007A0EC7" w:rsidRDefault="00890776" w:rsidP="007A0EC7">
      <w:pPr>
        <w:rPr>
          <w:sz w:val="24"/>
          <w:szCs w:val="24"/>
        </w:rPr>
      </w:pPr>
    </w:p>
    <w:p w:rsidR="00B3029E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Достоверность сведений, содержащихся в гарантийном письме,</w:t>
      </w:r>
      <w:r w:rsidR="00B3029E">
        <w:rPr>
          <w:rFonts w:ascii="Arial" w:hAnsi="Arial" w:cs="Arial"/>
          <w:sz w:val="24"/>
          <w:szCs w:val="24"/>
        </w:rPr>
        <w:t xml:space="preserve"> </w:t>
      </w:r>
      <w:r w:rsidRPr="007A0EC7">
        <w:rPr>
          <w:rFonts w:ascii="Arial" w:hAnsi="Arial" w:cs="Arial"/>
          <w:sz w:val="24"/>
          <w:szCs w:val="24"/>
        </w:rPr>
        <w:t>проверил(а).</w:t>
      </w:r>
    </w:p>
    <w:p w:rsidR="00B3029E" w:rsidRDefault="00B3029E" w:rsidP="007A0EC7">
      <w:pPr>
        <w:pStyle w:val="a9"/>
        <w:rPr>
          <w:rFonts w:ascii="Arial" w:hAnsi="Arial" w:cs="Arial"/>
          <w:sz w:val="24"/>
          <w:szCs w:val="24"/>
        </w:rPr>
      </w:pPr>
    </w:p>
    <w:p w:rsidR="00890776" w:rsidRPr="007A0EC7" w:rsidRDefault="00890776" w:rsidP="00796988">
      <w:pPr>
        <w:pStyle w:val="a9"/>
        <w:jc w:val="both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lastRenderedPageBreak/>
        <w:t>С условиями расходования бюджетных средств, выделенных на</w:t>
      </w:r>
      <w:r w:rsidR="00B3029E">
        <w:rPr>
          <w:rFonts w:ascii="Arial" w:hAnsi="Arial" w:cs="Arial"/>
          <w:sz w:val="24"/>
          <w:szCs w:val="24"/>
        </w:rPr>
        <w:t xml:space="preserve"> </w:t>
      </w:r>
      <w:r w:rsidRPr="007A0EC7">
        <w:rPr>
          <w:rFonts w:ascii="Arial" w:hAnsi="Arial" w:cs="Arial"/>
          <w:sz w:val="24"/>
          <w:szCs w:val="24"/>
        </w:rPr>
        <w:t>приобретение жилого помещения,</w:t>
      </w:r>
      <w:r w:rsidR="00B3029E">
        <w:rPr>
          <w:rFonts w:ascii="Arial" w:hAnsi="Arial" w:cs="Arial"/>
          <w:sz w:val="24"/>
          <w:szCs w:val="24"/>
        </w:rPr>
        <w:t xml:space="preserve"> </w:t>
      </w:r>
      <w:r w:rsidRPr="007A0EC7">
        <w:rPr>
          <w:rFonts w:ascii="Arial" w:hAnsi="Arial" w:cs="Arial"/>
          <w:sz w:val="24"/>
          <w:szCs w:val="24"/>
        </w:rPr>
        <w:t>ознакомлен (а) и</w:t>
      </w:r>
      <w:r w:rsidR="00796988">
        <w:rPr>
          <w:rFonts w:ascii="Arial" w:hAnsi="Arial" w:cs="Arial"/>
          <w:sz w:val="24"/>
          <w:szCs w:val="24"/>
        </w:rPr>
        <w:t xml:space="preserve"> </w:t>
      </w:r>
      <w:r w:rsidRPr="007A0EC7">
        <w:rPr>
          <w:rFonts w:ascii="Arial" w:hAnsi="Arial" w:cs="Arial"/>
          <w:sz w:val="24"/>
          <w:szCs w:val="24"/>
        </w:rPr>
        <w:t>обязуюсь их выполнять.</w:t>
      </w:r>
    </w:p>
    <w:p w:rsidR="00890776" w:rsidRPr="007A0EC7" w:rsidRDefault="00890776" w:rsidP="007A0EC7">
      <w:pPr>
        <w:rPr>
          <w:sz w:val="24"/>
          <w:szCs w:val="24"/>
        </w:rPr>
      </w:pPr>
    </w:p>
    <w:p w:rsidR="00890776" w:rsidRDefault="00890776" w:rsidP="007A0EC7">
      <w:pPr>
        <w:pStyle w:val="a9"/>
        <w:rPr>
          <w:rFonts w:ascii="Arial" w:hAnsi="Arial" w:cs="Arial"/>
          <w:sz w:val="24"/>
          <w:szCs w:val="24"/>
        </w:rPr>
      </w:pPr>
      <w:r w:rsidRPr="007A0EC7">
        <w:rPr>
          <w:rFonts w:ascii="Arial" w:hAnsi="Arial" w:cs="Arial"/>
          <w:sz w:val="24"/>
          <w:szCs w:val="24"/>
        </w:rPr>
        <w:t>Гарантийное письмо получил(а)</w:t>
      </w:r>
      <w:r w:rsidR="00796988">
        <w:rPr>
          <w:rFonts w:ascii="Arial" w:hAnsi="Arial" w:cs="Arial"/>
          <w:sz w:val="24"/>
          <w:szCs w:val="24"/>
        </w:rPr>
        <w:t>:</w:t>
      </w:r>
    </w:p>
    <w:p w:rsidR="00796988" w:rsidRPr="00796988" w:rsidRDefault="00796988" w:rsidP="00796988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6395"/>
      </w:tblGrid>
      <w:tr w:rsidR="00796988" w:rsidRPr="00A7489D" w:rsidTr="00772A3F">
        <w:tc>
          <w:tcPr>
            <w:tcW w:w="1961" w:type="pct"/>
          </w:tcPr>
          <w:p w:rsidR="00796988" w:rsidRPr="00A7489D" w:rsidRDefault="00796988" w:rsidP="00772A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</w:t>
            </w:r>
          </w:p>
          <w:p w:rsidR="00796988" w:rsidRPr="00A7489D" w:rsidRDefault="00796988" w:rsidP="00772A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>
              <w:rPr>
                <w:rFonts w:eastAsia="Times New Roman"/>
                <w:color w:val="22272F"/>
                <w:sz w:val="18"/>
                <w:szCs w:val="18"/>
              </w:rPr>
              <w:t>подпись</w:t>
            </w:r>
          </w:p>
        </w:tc>
        <w:tc>
          <w:tcPr>
            <w:tcW w:w="3039" w:type="pct"/>
          </w:tcPr>
          <w:p w:rsidR="00796988" w:rsidRPr="00A7489D" w:rsidRDefault="00796988" w:rsidP="00772A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24"/>
                <w:szCs w:val="24"/>
              </w:rPr>
            </w:pPr>
            <w:r w:rsidRPr="00A7489D">
              <w:rPr>
                <w:rFonts w:eastAsia="Times New Roman"/>
                <w:color w:val="22272F"/>
                <w:sz w:val="24"/>
                <w:szCs w:val="24"/>
              </w:rPr>
              <w:t>_____________________________________________</w:t>
            </w:r>
          </w:p>
          <w:p w:rsidR="00796988" w:rsidRPr="00A7489D" w:rsidRDefault="00796988" w:rsidP="00772A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22272F"/>
                <w:sz w:val="18"/>
                <w:szCs w:val="18"/>
              </w:rPr>
            </w:pPr>
            <w:r>
              <w:rPr>
                <w:rFonts w:eastAsia="Times New Roman"/>
                <w:color w:val="22272F"/>
                <w:sz w:val="18"/>
                <w:szCs w:val="18"/>
              </w:rPr>
              <w:t>ФИО владельца гарантийного письма</w:t>
            </w:r>
          </w:p>
        </w:tc>
      </w:tr>
    </w:tbl>
    <w:p w:rsidR="00A26C6F" w:rsidRPr="007A0EC7" w:rsidRDefault="00A26C6F" w:rsidP="00796988">
      <w:pPr>
        <w:pStyle w:val="a9"/>
        <w:rPr>
          <w:rFonts w:ascii="Arial" w:hAnsi="Arial" w:cs="Arial"/>
          <w:sz w:val="24"/>
          <w:szCs w:val="24"/>
        </w:rPr>
      </w:pPr>
    </w:p>
    <w:sectPr w:rsidR="00A26C6F" w:rsidRPr="007A0EC7" w:rsidSect="0024624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76"/>
    <w:rsid w:val="000459B4"/>
    <w:rsid w:val="0004645C"/>
    <w:rsid w:val="00080144"/>
    <w:rsid w:val="000C0DC9"/>
    <w:rsid w:val="00240141"/>
    <w:rsid w:val="00246249"/>
    <w:rsid w:val="002B7431"/>
    <w:rsid w:val="0031252D"/>
    <w:rsid w:val="00380308"/>
    <w:rsid w:val="003E4FA2"/>
    <w:rsid w:val="003F677F"/>
    <w:rsid w:val="00436F3F"/>
    <w:rsid w:val="004B0A3A"/>
    <w:rsid w:val="004B1E49"/>
    <w:rsid w:val="006972B0"/>
    <w:rsid w:val="006A55AA"/>
    <w:rsid w:val="006C125E"/>
    <w:rsid w:val="006F159D"/>
    <w:rsid w:val="00762AE5"/>
    <w:rsid w:val="00796988"/>
    <w:rsid w:val="007A0EC7"/>
    <w:rsid w:val="00890776"/>
    <w:rsid w:val="008E05A1"/>
    <w:rsid w:val="009164D7"/>
    <w:rsid w:val="009C7690"/>
    <w:rsid w:val="009D1DD4"/>
    <w:rsid w:val="009F09ED"/>
    <w:rsid w:val="00A26C6F"/>
    <w:rsid w:val="00A7489D"/>
    <w:rsid w:val="00B3029E"/>
    <w:rsid w:val="00B94B7A"/>
    <w:rsid w:val="00BE05A5"/>
    <w:rsid w:val="00C025D2"/>
    <w:rsid w:val="00C62A40"/>
    <w:rsid w:val="00C64425"/>
    <w:rsid w:val="00C66140"/>
    <w:rsid w:val="00C92812"/>
    <w:rsid w:val="00D3706A"/>
    <w:rsid w:val="00DF0990"/>
    <w:rsid w:val="00E028E5"/>
    <w:rsid w:val="00E12658"/>
    <w:rsid w:val="00EA6A26"/>
    <w:rsid w:val="00EC28B4"/>
    <w:rsid w:val="00F00C45"/>
    <w:rsid w:val="00FA5931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7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77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907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077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9077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89077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890776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9077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89077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890776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890776"/>
    <w:pPr>
      <w:ind w:firstLine="0"/>
      <w:jc w:val="left"/>
    </w:pPr>
  </w:style>
  <w:style w:type="table" w:styleId="ac">
    <w:name w:val="Table Grid"/>
    <w:basedOn w:val="a1"/>
    <w:uiPriority w:val="59"/>
    <w:rsid w:val="002B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B1E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EC21-73F3-4ED7-AA44-185C67C1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2017-08-03T13:27:00Z</cp:lastPrinted>
  <dcterms:created xsi:type="dcterms:W3CDTF">2017-08-11T13:05:00Z</dcterms:created>
  <dcterms:modified xsi:type="dcterms:W3CDTF">2017-08-14T07:36:00Z</dcterms:modified>
</cp:coreProperties>
</file>