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6E" w:rsidRPr="00EB1D6E" w:rsidRDefault="00EB1D6E" w:rsidP="00EB1D6E">
      <w:pPr>
        <w:ind w:left="11340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EB1D6E" w:rsidRPr="00EB1D6E" w:rsidRDefault="00EB1D6E" w:rsidP="00EB1D6E">
      <w:pPr>
        <w:ind w:left="11340"/>
        <w:rPr>
          <w:rFonts w:ascii="Arial" w:hAnsi="Arial" w:cs="Arial"/>
        </w:rPr>
      </w:pPr>
      <w:r w:rsidRPr="00EB1D6E">
        <w:rPr>
          <w:rFonts w:ascii="Arial" w:hAnsi="Arial" w:cs="Arial"/>
        </w:rPr>
        <w:t xml:space="preserve">постановлением администрации </w:t>
      </w:r>
    </w:p>
    <w:p w:rsidR="00EB1D6E" w:rsidRPr="00EB1D6E" w:rsidRDefault="00EB1D6E" w:rsidP="00EB1D6E">
      <w:pPr>
        <w:ind w:left="11340"/>
        <w:rPr>
          <w:rFonts w:ascii="Arial" w:hAnsi="Arial" w:cs="Arial"/>
        </w:rPr>
      </w:pPr>
      <w:r w:rsidRPr="00EB1D6E">
        <w:rPr>
          <w:rFonts w:ascii="Arial" w:hAnsi="Arial" w:cs="Arial"/>
        </w:rPr>
        <w:t>Лихославльского района</w:t>
      </w:r>
    </w:p>
    <w:p w:rsidR="00EB1D6E" w:rsidRPr="004D6D4F" w:rsidRDefault="00EB1D6E" w:rsidP="00EB1D6E">
      <w:pPr>
        <w:ind w:left="11340"/>
        <w:rPr>
          <w:rFonts w:ascii="Arial" w:hAnsi="Arial" w:cs="Arial"/>
        </w:rPr>
      </w:pPr>
      <w:r w:rsidRPr="004D6D4F">
        <w:rPr>
          <w:rFonts w:ascii="Arial" w:hAnsi="Arial" w:cs="Arial"/>
        </w:rPr>
        <w:t>от 25.10.2017 № 357</w:t>
      </w:r>
    </w:p>
    <w:p w:rsidR="00DB1479" w:rsidRDefault="00DB1479" w:rsidP="00A34D20">
      <w:pPr>
        <w:jc w:val="center"/>
        <w:rPr>
          <w:rFonts w:ascii="Arial" w:hAnsi="Arial" w:cs="Arial"/>
          <w:b/>
        </w:rPr>
      </w:pPr>
    </w:p>
    <w:p w:rsidR="00A34D20" w:rsidRPr="00DB1479" w:rsidRDefault="00A34D20" w:rsidP="00A34D20">
      <w:pPr>
        <w:jc w:val="center"/>
        <w:rPr>
          <w:rFonts w:ascii="Arial" w:hAnsi="Arial" w:cs="Arial"/>
          <w:b/>
        </w:rPr>
      </w:pPr>
      <w:r w:rsidRPr="00DB1479">
        <w:rPr>
          <w:rFonts w:ascii="Arial" w:hAnsi="Arial" w:cs="Arial"/>
          <w:b/>
        </w:rPr>
        <w:t>План проведения плановых проверок граждан на 2018 год</w:t>
      </w:r>
    </w:p>
    <w:p w:rsidR="00A34D20" w:rsidRPr="00DB1479" w:rsidRDefault="00A34D20" w:rsidP="00A34D2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1426"/>
        <w:gridCol w:w="1685"/>
        <w:gridCol w:w="1079"/>
        <w:gridCol w:w="1960"/>
        <w:gridCol w:w="1960"/>
        <w:gridCol w:w="1502"/>
        <w:gridCol w:w="1866"/>
        <w:gridCol w:w="1102"/>
        <w:gridCol w:w="1366"/>
        <w:gridCol w:w="1535"/>
      </w:tblGrid>
      <w:tr w:rsidR="00A34D20" w:rsidRPr="00696A32" w:rsidTr="00DB1479">
        <w:tc>
          <w:tcPr>
            <w:tcW w:w="150" w:type="pct"/>
            <w:vMerge w:val="restar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2" w:type="pct"/>
            <w:vMerge w:val="restar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Фамилия, имя, отчество гражданина, которому принадлежит проверяемый объект земельных отношений</w:t>
            </w:r>
          </w:p>
        </w:tc>
        <w:tc>
          <w:tcPr>
            <w:tcW w:w="2307" w:type="pct"/>
            <w:gridSpan w:val="5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Сведения о проверяемом объекте земельных отношений</w:t>
            </w:r>
          </w:p>
        </w:tc>
        <w:tc>
          <w:tcPr>
            <w:tcW w:w="853" w:type="pct"/>
            <w:vMerge w:val="restar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Цель и основание проведения плановой проверки</w:t>
            </w:r>
          </w:p>
        </w:tc>
        <w:tc>
          <w:tcPr>
            <w:tcW w:w="351" w:type="pct"/>
            <w:vMerge w:val="restar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Дата начала и сроки проведения плановой проверки</w:t>
            </w:r>
          </w:p>
        </w:tc>
        <w:tc>
          <w:tcPr>
            <w:tcW w:w="452" w:type="pct"/>
            <w:vMerge w:val="restar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Форма проведения проверки</w:t>
            </w:r>
          </w:p>
        </w:tc>
        <w:tc>
          <w:tcPr>
            <w:tcW w:w="385" w:type="pct"/>
            <w:vMerge w:val="restar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Наименование органа государственного земельного надзора, с которым проверка проводится совместно</w:t>
            </w:r>
          </w:p>
        </w:tc>
      </w:tr>
      <w:tr w:rsidR="00A34D20" w:rsidRPr="00696A32" w:rsidTr="00DB1479">
        <w:tc>
          <w:tcPr>
            <w:tcW w:w="150" w:type="pct"/>
            <w:vMerge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vMerge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Площадь земельного участка, кв.м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Категория земель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853" w:type="pct"/>
            <w:vMerge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Соболев Гая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Закирович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Кальнов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Вячеслав Владимирович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69:19:0000021:309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1004014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Тверская область, 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Сосновицкое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Соболев Гая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Закирович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Кальнов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Вячеслав Владимирович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69:19:0000021:311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1062497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Тверская область, 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Сосновицкое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Соболев Гая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Закирович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Кальнов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Вячеслав Владимирович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69:19:0000022:245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2092404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Тверская область, 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Копырин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Алексей Дмитриевич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69:19:0000025:1558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166570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Тверская область, 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на запад от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Марково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Лубенцов Валерий Викторович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69:19:0000025:228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114000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крестьянского (фермерского)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вблизи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Крючково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Сафронов Михаил Андреевич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69:19:0000025:180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67000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крестьянского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урочище «Катино» 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Сафронов Михаил Андреевич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69:19:0000025:181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крестьянского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вблизи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Ожирово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Хаджимурадова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Людмила Егоровна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69:19:0000025:190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105900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крестьянского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вблизи урочище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Лочкино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Петрунин Евгений Николаевич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69:19:0000025:1803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404379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в районе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Крючково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Петрунин Евгений Николаевич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69:19:0000025:1805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161811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в районе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Крючково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Петрунин Евгений Николаевич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69:19:0000025:1804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253466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в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районе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Крючково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Выявление нарушений требований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14.05.2018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12.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Петрунин Евгений Николаевич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69:19:0000025:1806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885411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Вескинское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с/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, в районе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Крючково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14.05.2018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Трензова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Таисия Николаевна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69:19:0000009:317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129264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Хлестово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Копырин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Алексей Дмитриевич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69:19:0000009:319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Дерново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Чернышов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Алексей Евгеньевич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Попов Игорь Юрьевич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69:19:0000009:188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43000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Садоводство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Лисицино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Чернышов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Алексей Евгеньевич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Попов Игорь Юрьевич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69:19:0000009:189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Садоводство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Лисицино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69:19:0000014:274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64419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Выявление нарушений требований земельного законодательства на основании плана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18.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69:19:0000014:278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79422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69:19:0000014:276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674423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69:19:0000014:163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149267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69:19:0000014:164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63000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Язвиха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rPr>
          <w:trHeight w:val="56"/>
        </w:trPr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69:19:0000014:165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69:19:0000014:166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22000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69:19:0000014:167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45001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Земли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Для ведения сельского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Лихославльский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Выявление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Документарная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25.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69:19:0000014:168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35999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69:19:0000014:19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589000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69:19:0000014:20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696000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69:19:0000014:22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411000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69:19:0000014:23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201000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69:19:0000014:25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505000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Выявление нарушений требований земельного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31.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69:19:0000014:26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558000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69:19:0000014:27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601000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69:19:0000014:28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526000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69:19:0000014:29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234000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69:19:0000014:30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232034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69:19:0000014:31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Выявление нарушений требований земельного законодательства на основании плана проведения проверок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37.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69:19:0000014:32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69:19:0000014:33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69:19:0000014:53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34600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69:19:0000014:54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69:19:0000014:55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69:19:0000014:56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72000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Бор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69:19:0000014:35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58634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Земли сельскохозяйственного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Выявление нарушений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44.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69:19:0000014:36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69:19:0000014:49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11997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69:19:0000014:52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80000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69:19:0000014:51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26000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69:19:0000014:48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69:19:0000014:50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144998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Выявление нарушений требований земельного законодательства на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50.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69:19:0000014:169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523996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69:19:0000014:43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302000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69:19:0000014:38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16999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69:19:0000014:171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22999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69:19:0000014:37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37000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69:19:0000014:46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421862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56.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69:19:0000014:44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124000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69:19:0000014:57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160993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69:19:0000014:45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256000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69:19:0000014:41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352000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69:19:0000014:42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123993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69:19:0000014:47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69:19:0000016:217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210997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 xml:space="preserve">Выявление нарушений требований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63.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69:19:0000016:218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135998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69:19:0000016:219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67850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69:19:0000016:174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99000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Бруй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69:19:0000016:173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21000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Вулкова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Нина Михайловна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69:19:0140201:91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Станское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поселение, д.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Осташково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>, д.45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16.07.2018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Курбанова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Резида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Аптиевна</w:t>
            </w:r>
            <w:proofErr w:type="spellEnd"/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Лумбов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69:19:0000019:67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69:19:0000019:69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69:19:0000019:68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69:19:0000019:67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69:19:0000019:66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69:19:0000019:65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69:19:0000019:64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395066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16453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66620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395066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79318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40704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121430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Сосновицкое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Выявление нарушений требований земельного законодательства на основании плана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13.08.2018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69.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Брега Александр Николаевич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69:19:0000019:39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69:19:0000019:59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69:19:0000019:52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69:19:0000019:43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69:19:0000019:56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69:19:0000019:49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69:19:0000019:54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69:19:0000019:58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69:19:0000019:35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69:19:0000019:61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69:19:0000019:38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69:19:0000019:37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69:19:0000019:42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69:19:0000019:34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69:19:0000019:51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69:19:0000019:41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69:19:0000019:53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69:19:0000019:46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69:19:0000019:55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69:19:0000019:57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69:19:0000019:45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69:19:0000019:48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69:19:0000019:62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69:19:0000019:47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69:19:0000019:36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69:19:0000019:50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69:19:0000019:44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69:19:0000019:40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256000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450000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759000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449000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33000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653000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42000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95000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173000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128000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435000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289000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167000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102000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229000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151000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80000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1625000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81000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31000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133000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106000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1352000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57000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576000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195000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577000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263000</w:t>
            </w:r>
          </w:p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160000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Сосновицкое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13.08.2018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Спиридонова Юлия Сергеевна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69:19:0070217:34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Лихославльский район, городское поселение г. Лихославль, ул. Восточная, д.22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20.08.2018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Зайцева Наталья Владимировна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69:19:0070217:21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Лихославльский район, городское поселение г. Лихославль, ул. Восточная, д.48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20.08.2018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Квасов Денис Игоревич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69:19:0070217:22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Лихославльский район, городское поселение г. Лихославль, ул. Восточная, д.46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Выявление нарушений требований земельного законодательства на </w:t>
            </w: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20.08.2018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lastRenderedPageBreak/>
              <w:t>73.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Бабурин Александр Николаевич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69:19:0070201:71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городское поселение г. Лихославль, ул.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Бежецкая</w:t>
            </w:r>
            <w:proofErr w:type="spellEnd"/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20.08.2018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34D20" w:rsidRPr="00696A32" w:rsidTr="00DB1479">
        <w:tc>
          <w:tcPr>
            <w:tcW w:w="150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5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Жидков Виктор Анатольевич</w:t>
            </w:r>
          </w:p>
        </w:tc>
        <w:tc>
          <w:tcPr>
            <w:tcW w:w="55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69:19:0070201:68</w:t>
            </w:r>
          </w:p>
        </w:tc>
        <w:tc>
          <w:tcPr>
            <w:tcW w:w="301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0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602" w:type="pct"/>
          </w:tcPr>
          <w:p w:rsidR="00A34D20" w:rsidRPr="00A34D20" w:rsidRDefault="00A34D20" w:rsidP="00A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 xml:space="preserve">Лихославльский район, городское поселение г. Лихославль, ул. </w:t>
            </w:r>
            <w:proofErr w:type="spellStart"/>
            <w:r w:rsidRPr="00A34D20">
              <w:rPr>
                <w:rFonts w:ascii="Arial" w:hAnsi="Arial" w:cs="Arial"/>
                <w:sz w:val="16"/>
                <w:szCs w:val="16"/>
              </w:rPr>
              <w:t>Бежецкая</w:t>
            </w:r>
            <w:proofErr w:type="spellEnd"/>
            <w:r w:rsidRPr="00A34D20">
              <w:rPr>
                <w:rFonts w:ascii="Arial" w:hAnsi="Arial" w:cs="Arial"/>
                <w:sz w:val="16"/>
                <w:szCs w:val="16"/>
              </w:rPr>
              <w:t>, д.24</w:t>
            </w:r>
          </w:p>
        </w:tc>
        <w:tc>
          <w:tcPr>
            <w:tcW w:w="853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Выявление нарушений требований земельного законодательства на основании плана проведения проверок на 2018 год</w:t>
            </w:r>
          </w:p>
        </w:tc>
        <w:tc>
          <w:tcPr>
            <w:tcW w:w="351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20.08.2018</w:t>
            </w:r>
          </w:p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20 дней</w:t>
            </w:r>
          </w:p>
        </w:tc>
        <w:tc>
          <w:tcPr>
            <w:tcW w:w="452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385" w:type="pct"/>
          </w:tcPr>
          <w:p w:rsidR="00A34D20" w:rsidRPr="00A34D20" w:rsidRDefault="00A34D20" w:rsidP="00AE3101">
            <w:pPr>
              <w:rPr>
                <w:rFonts w:ascii="Arial" w:hAnsi="Arial" w:cs="Arial"/>
                <w:sz w:val="16"/>
                <w:szCs w:val="16"/>
              </w:rPr>
            </w:pPr>
            <w:r w:rsidRPr="00A34D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34D20" w:rsidRDefault="00A34D20" w:rsidP="00A34D20"/>
    <w:sectPr w:rsidR="00A34D20" w:rsidSect="00A34D20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6DD"/>
    <w:multiLevelType w:val="hybridMultilevel"/>
    <w:tmpl w:val="5BB6ADC8"/>
    <w:lvl w:ilvl="0" w:tplc="138C222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263F"/>
    <w:rsid w:val="0006263F"/>
    <w:rsid w:val="00212B20"/>
    <w:rsid w:val="004D6D4F"/>
    <w:rsid w:val="009927B4"/>
    <w:rsid w:val="00A34D20"/>
    <w:rsid w:val="00A83B1C"/>
    <w:rsid w:val="00AE3101"/>
    <w:rsid w:val="00DB1479"/>
    <w:rsid w:val="00EB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263F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6263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62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6263F"/>
    <w:pPr>
      <w:ind w:left="720"/>
      <w:contextualSpacing/>
    </w:pPr>
  </w:style>
  <w:style w:type="character" w:styleId="a6">
    <w:name w:val="Strong"/>
    <w:basedOn w:val="a0"/>
    <w:uiPriority w:val="22"/>
    <w:qFormat/>
    <w:rsid w:val="00062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2017-10-26T05:45:00Z</dcterms:created>
  <dcterms:modified xsi:type="dcterms:W3CDTF">2017-10-26T05:47:00Z</dcterms:modified>
</cp:coreProperties>
</file>