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0" w:rsidRPr="009F4C7C" w:rsidRDefault="00EE7510" w:rsidP="009B1A36">
      <w:pPr>
        <w:ind w:left="360"/>
        <w:jc w:val="center"/>
      </w:pPr>
      <w:r w:rsidRPr="009F4C7C">
        <w:t>Информация</w:t>
      </w:r>
    </w:p>
    <w:p w:rsidR="00EE7510" w:rsidRPr="009F4C7C" w:rsidRDefault="00EE7510" w:rsidP="00EE7510">
      <w:pPr>
        <w:jc w:val="center"/>
      </w:pPr>
      <w:r w:rsidRPr="009F4C7C">
        <w:t>о социально-экономической ситуации</w:t>
      </w:r>
    </w:p>
    <w:p w:rsidR="00EE7510" w:rsidRPr="009F4C7C" w:rsidRDefault="00EE7510" w:rsidP="00EE7510">
      <w:pPr>
        <w:jc w:val="center"/>
      </w:pPr>
      <w:r w:rsidRPr="009F4C7C">
        <w:t>за январь-</w:t>
      </w:r>
      <w:r w:rsidR="00665738">
        <w:t>сентябрь</w:t>
      </w:r>
      <w:r w:rsidRPr="009F4C7C">
        <w:t xml:space="preserve">  201</w:t>
      </w:r>
      <w:r w:rsidR="00153645" w:rsidRPr="009F4C7C">
        <w:t>4</w:t>
      </w:r>
      <w:r w:rsidRPr="009F4C7C">
        <w:t xml:space="preserve">  года по </w:t>
      </w:r>
      <w:proofErr w:type="spellStart"/>
      <w:r w:rsidRPr="009F4C7C">
        <w:t>Лихославльскому</w:t>
      </w:r>
      <w:proofErr w:type="spellEnd"/>
      <w:r w:rsidRPr="009F4C7C">
        <w:t xml:space="preserve"> району.</w:t>
      </w:r>
    </w:p>
    <w:p w:rsidR="00EE7510" w:rsidRPr="0009785A" w:rsidRDefault="00F2177D" w:rsidP="00EE75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E7510" w:rsidRPr="0009785A">
        <w:rPr>
          <w:b/>
          <w:sz w:val="22"/>
          <w:szCs w:val="22"/>
        </w:rPr>
        <w:t>Промышленность</w:t>
      </w:r>
    </w:p>
    <w:p w:rsidR="00EE7510" w:rsidRPr="009F4C7C" w:rsidRDefault="00EE7510" w:rsidP="00EE7510">
      <w:pPr>
        <w:jc w:val="both"/>
      </w:pPr>
      <w:r w:rsidRPr="009F4C7C">
        <w:tab/>
        <w:t xml:space="preserve">Промышленными предприятиями района за январь- </w:t>
      </w:r>
      <w:r w:rsidR="00665738">
        <w:t>сентябрь</w:t>
      </w:r>
      <w:r w:rsidRPr="009F4C7C">
        <w:t xml:space="preserve"> 201</w:t>
      </w:r>
      <w:r w:rsidR="00153645" w:rsidRPr="009F4C7C">
        <w:t>4</w:t>
      </w:r>
      <w:r w:rsidRPr="009F4C7C">
        <w:t xml:space="preserve"> г.  отгружено продукции собственного производства</w:t>
      </w:r>
      <w:proofErr w:type="gramStart"/>
      <w:r w:rsidRPr="009F4C7C">
        <w:t xml:space="preserve"> :</w:t>
      </w:r>
      <w:proofErr w:type="gramEnd"/>
    </w:p>
    <w:p w:rsidR="00EE7510" w:rsidRPr="009F4C7C" w:rsidRDefault="00EE7510" w:rsidP="00EE7510">
      <w:pPr>
        <w:jc w:val="both"/>
      </w:pPr>
      <w:r w:rsidRPr="009F4C7C">
        <w:t xml:space="preserve">-раздел </w:t>
      </w:r>
      <w:r w:rsidRPr="009F4C7C">
        <w:rPr>
          <w:lang w:val="en-US"/>
        </w:rPr>
        <w:t>D</w:t>
      </w:r>
      <w:r w:rsidRPr="009F4C7C">
        <w:t xml:space="preserve"> «</w:t>
      </w:r>
      <w:proofErr w:type="spellStart"/>
      <w:r w:rsidRPr="009F4C7C">
        <w:t>Обрабатываюшие</w:t>
      </w:r>
      <w:proofErr w:type="spellEnd"/>
      <w:r w:rsidRPr="009F4C7C">
        <w:t xml:space="preserve"> производство» на </w:t>
      </w:r>
      <w:r w:rsidR="00665738">
        <w:t>1973,743</w:t>
      </w:r>
      <w:r w:rsidRPr="009F4C7C">
        <w:t xml:space="preserve"> млн. рублей, или </w:t>
      </w:r>
      <w:r w:rsidR="00665738">
        <w:t>131,3</w:t>
      </w:r>
      <w:r w:rsidRPr="009F4C7C">
        <w:t xml:space="preserve"> %. к соответствующему периоду 201</w:t>
      </w:r>
      <w:r w:rsidR="00153645" w:rsidRPr="009F4C7C">
        <w:t>3</w:t>
      </w:r>
      <w:r w:rsidRPr="009F4C7C">
        <w:t xml:space="preserve"> года.</w:t>
      </w:r>
    </w:p>
    <w:p w:rsidR="00EE7510" w:rsidRPr="009F4C7C" w:rsidRDefault="00EE7510" w:rsidP="00EE7510">
      <w:pPr>
        <w:jc w:val="both"/>
      </w:pPr>
      <w:r w:rsidRPr="009F4C7C">
        <w:t>-подраздел Е «Производство и распределение газа</w:t>
      </w:r>
      <w:proofErr w:type="gramStart"/>
      <w:r w:rsidRPr="009F4C7C">
        <w:t xml:space="preserve"> .</w:t>
      </w:r>
      <w:proofErr w:type="gramEnd"/>
      <w:r w:rsidRPr="009F4C7C">
        <w:t>электроэнергии и воды»-</w:t>
      </w:r>
      <w:r w:rsidR="00935428" w:rsidRPr="009F4C7C">
        <w:t xml:space="preserve"> </w:t>
      </w:r>
      <w:r w:rsidR="00665738">
        <w:t>96,132</w:t>
      </w:r>
      <w:r w:rsidRPr="009F4C7C">
        <w:t xml:space="preserve"> млн. руб. или </w:t>
      </w:r>
      <w:r w:rsidR="005423F6">
        <w:t>9</w:t>
      </w:r>
      <w:r w:rsidR="00665738">
        <w:t>5,7</w:t>
      </w:r>
      <w:r w:rsidRPr="009F4C7C">
        <w:t>% к соответствующему периоду 201</w:t>
      </w:r>
      <w:r w:rsidR="00153645" w:rsidRPr="009F4C7C">
        <w:t>3</w:t>
      </w:r>
      <w:r w:rsidRPr="009F4C7C">
        <w:t xml:space="preserve"> года.</w:t>
      </w:r>
    </w:p>
    <w:p w:rsidR="00EE7510" w:rsidRPr="009F4C7C" w:rsidRDefault="00153645" w:rsidP="00EE7510">
      <w:pPr>
        <w:jc w:val="both"/>
      </w:pPr>
      <w:r w:rsidRPr="009F4C7C">
        <w:t xml:space="preserve">Итого по двум разделам объем отгруженной продукции составил </w:t>
      </w:r>
      <w:r w:rsidR="00665738">
        <w:t>2069,875</w:t>
      </w:r>
      <w:r w:rsidRPr="009F4C7C">
        <w:t xml:space="preserve"> млн</w:t>
      </w:r>
      <w:proofErr w:type="gramStart"/>
      <w:r w:rsidRPr="009F4C7C">
        <w:t>.р</w:t>
      </w:r>
      <w:proofErr w:type="gramEnd"/>
      <w:r w:rsidRPr="009F4C7C">
        <w:t>уб.</w:t>
      </w:r>
      <w:r w:rsidR="001A5498" w:rsidRPr="009F4C7C">
        <w:t xml:space="preserve"> или </w:t>
      </w:r>
      <w:r w:rsidR="00665738">
        <w:t>129,0</w:t>
      </w:r>
      <w:r w:rsidR="005423F6">
        <w:t xml:space="preserve"> </w:t>
      </w:r>
      <w:r w:rsidR="001A5498" w:rsidRPr="009F4C7C">
        <w:t>% к   соответствующему периоду прошлого года.</w:t>
      </w:r>
    </w:p>
    <w:p w:rsidR="00EE7510" w:rsidRPr="009F4C7C" w:rsidRDefault="00EE7510" w:rsidP="00EE7510">
      <w:pPr>
        <w:jc w:val="both"/>
      </w:pPr>
      <w:r w:rsidRPr="009F4C7C">
        <w:t xml:space="preserve">          Произведено продукции:</w:t>
      </w:r>
    </w:p>
    <w:p w:rsidR="00EE7510" w:rsidRPr="009F4C7C" w:rsidRDefault="00EE7510" w:rsidP="00EE7510">
      <w:pPr>
        <w:jc w:val="both"/>
      </w:pPr>
      <w:r w:rsidRPr="009F4C7C">
        <w:t>-лампы накаливания, лампы газоразрядные, лампы дуговые</w:t>
      </w:r>
      <w:r w:rsidR="005423F6">
        <w:t>-</w:t>
      </w:r>
      <w:r w:rsidR="00665738">
        <w:t>56956</w:t>
      </w:r>
      <w:r w:rsidRPr="009F4C7C">
        <w:t xml:space="preserve"> тыс</w:t>
      </w:r>
      <w:proofErr w:type="gramStart"/>
      <w:r w:rsidRPr="009F4C7C">
        <w:t>.ш</w:t>
      </w:r>
      <w:proofErr w:type="gramEnd"/>
      <w:r w:rsidRPr="009F4C7C">
        <w:t xml:space="preserve">тук или </w:t>
      </w:r>
      <w:r w:rsidR="005423F6">
        <w:t>13</w:t>
      </w:r>
      <w:r w:rsidR="00665738">
        <w:t>5,5</w:t>
      </w:r>
      <w:r w:rsidRPr="009F4C7C">
        <w:t>% к прошлому голу;</w:t>
      </w:r>
    </w:p>
    <w:p w:rsidR="00EE7510" w:rsidRPr="009F4C7C" w:rsidRDefault="00EE7510" w:rsidP="00EE7510">
      <w:pPr>
        <w:jc w:val="both"/>
      </w:pPr>
      <w:r w:rsidRPr="009F4C7C">
        <w:t xml:space="preserve">-светильники и устройства осветительные </w:t>
      </w:r>
      <w:r w:rsidR="00665738">
        <w:t>339,941</w:t>
      </w:r>
      <w:r w:rsidRPr="009F4C7C">
        <w:t xml:space="preserve"> тыс</w:t>
      </w:r>
      <w:proofErr w:type="gramStart"/>
      <w:r w:rsidRPr="009F4C7C">
        <w:t>.ш</w:t>
      </w:r>
      <w:proofErr w:type="gramEnd"/>
      <w:r w:rsidRPr="009F4C7C">
        <w:t xml:space="preserve">тук или </w:t>
      </w:r>
      <w:r w:rsidR="001A5498" w:rsidRPr="009F4C7C">
        <w:t>7</w:t>
      </w:r>
      <w:r w:rsidR="00665738">
        <w:t>0,2%</w:t>
      </w:r>
      <w:r w:rsidRPr="009F4C7C">
        <w:t xml:space="preserve"> к 201</w:t>
      </w:r>
      <w:r w:rsidR="001A5498" w:rsidRPr="009F4C7C">
        <w:t>3</w:t>
      </w:r>
      <w:r w:rsidRPr="009F4C7C">
        <w:t xml:space="preserve"> году;</w:t>
      </w:r>
    </w:p>
    <w:p w:rsidR="00EE7510" w:rsidRPr="009F4C7C" w:rsidRDefault="00EE7510" w:rsidP="00EE7510">
      <w:pPr>
        <w:jc w:val="both"/>
      </w:pPr>
      <w:r w:rsidRPr="009F4C7C">
        <w:t xml:space="preserve">-части  и принадлежности  для автотранспортных средств </w:t>
      </w:r>
      <w:r w:rsidR="001A5498" w:rsidRPr="009F4C7C">
        <w:t xml:space="preserve"> на</w:t>
      </w:r>
      <w:r w:rsidR="00665738">
        <w:t>300,731</w:t>
      </w:r>
      <w:r w:rsidR="001A5498" w:rsidRPr="009F4C7C">
        <w:t xml:space="preserve"> млн. руб.</w:t>
      </w:r>
      <w:r w:rsidRPr="009F4C7C">
        <w:t>-</w:t>
      </w:r>
      <w:r w:rsidR="00665738">
        <w:t>63,6</w:t>
      </w:r>
      <w:r w:rsidR="00BE310F" w:rsidRPr="009F4C7C">
        <w:t xml:space="preserve"> </w:t>
      </w:r>
      <w:r w:rsidRPr="009F4C7C">
        <w:t>% к 201</w:t>
      </w:r>
      <w:r w:rsidR="001A5498" w:rsidRPr="009F4C7C">
        <w:t>3</w:t>
      </w:r>
      <w:r w:rsidRPr="009F4C7C">
        <w:t xml:space="preserve"> году.</w:t>
      </w:r>
      <w:r w:rsidRPr="009F4C7C">
        <w:tab/>
      </w:r>
    </w:p>
    <w:p w:rsidR="00EE7510" w:rsidRPr="009F4C7C" w:rsidRDefault="001A5498" w:rsidP="00EE7510">
      <w:pPr>
        <w:jc w:val="both"/>
      </w:pPr>
      <w:r w:rsidRPr="009F4C7C">
        <w:t xml:space="preserve">-тепловая энергия </w:t>
      </w:r>
      <w:r w:rsidR="005423F6">
        <w:t>-</w:t>
      </w:r>
      <w:r w:rsidR="00665738">
        <w:t>81,3</w:t>
      </w:r>
      <w:r w:rsidR="005423F6">
        <w:t xml:space="preserve"> </w:t>
      </w:r>
      <w:r w:rsidRPr="009F4C7C">
        <w:t>тыс.</w:t>
      </w:r>
      <w:r w:rsidR="005423F6">
        <w:t xml:space="preserve"> </w:t>
      </w:r>
      <w:proofErr w:type="spellStart"/>
      <w:r w:rsidRPr="009F4C7C">
        <w:t>гигакалорий</w:t>
      </w:r>
      <w:proofErr w:type="spellEnd"/>
      <w:r w:rsidRPr="009F4C7C">
        <w:t xml:space="preserve"> или 8</w:t>
      </w:r>
      <w:r w:rsidR="00665738">
        <w:t>5,9</w:t>
      </w:r>
      <w:r w:rsidRPr="009F4C7C">
        <w:t>%   прошлому году.</w:t>
      </w:r>
    </w:p>
    <w:p w:rsidR="00EE7510" w:rsidRPr="0031505A" w:rsidRDefault="00EE7510" w:rsidP="00EE7510">
      <w:pPr>
        <w:jc w:val="both"/>
        <w:rPr>
          <w:b/>
        </w:rPr>
      </w:pPr>
      <w:r w:rsidRPr="0079183A">
        <w:t xml:space="preserve">     </w:t>
      </w:r>
      <w:r w:rsidR="00F2177D" w:rsidRPr="0079183A">
        <w:t xml:space="preserve">      </w:t>
      </w:r>
      <w:r w:rsidRPr="0031505A">
        <w:rPr>
          <w:b/>
        </w:rPr>
        <w:t>Сельское хозяйство.</w:t>
      </w:r>
    </w:p>
    <w:p w:rsidR="00EE7510" w:rsidRPr="0079183A" w:rsidRDefault="00EE7510" w:rsidP="00EE7510">
      <w:pPr>
        <w:jc w:val="both"/>
      </w:pPr>
      <w:r w:rsidRPr="0079183A">
        <w:t xml:space="preserve">         На 1.</w:t>
      </w:r>
      <w:r w:rsidR="0079183A" w:rsidRPr="0079183A">
        <w:t>10</w:t>
      </w:r>
      <w:r w:rsidRPr="0079183A">
        <w:t>. 201</w:t>
      </w:r>
      <w:r w:rsidR="00153645" w:rsidRPr="0079183A">
        <w:t>4</w:t>
      </w:r>
      <w:r w:rsidRPr="0079183A">
        <w:t xml:space="preserve">года  ( по СПК)   поголовье КРС составило </w:t>
      </w:r>
      <w:r w:rsidR="0079183A" w:rsidRPr="0079183A">
        <w:t>524</w:t>
      </w:r>
      <w:r w:rsidRPr="0079183A">
        <w:t xml:space="preserve"> гол. или </w:t>
      </w:r>
      <w:r w:rsidR="0079183A" w:rsidRPr="0079183A">
        <w:t>57,5</w:t>
      </w:r>
      <w:r w:rsidRPr="0079183A">
        <w:t xml:space="preserve"> % к 201</w:t>
      </w:r>
      <w:r w:rsidR="00153645" w:rsidRPr="0079183A">
        <w:t>3</w:t>
      </w:r>
      <w:r w:rsidRPr="0079183A">
        <w:t xml:space="preserve"> году, в т.ч. коров </w:t>
      </w:r>
      <w:r w:rsidR="00153645" w:rsidRPr="0079183A">
        <w:t>2</w:t>
      </w:r>
      <w:r w:rsidR="0079183A" w:rsidRPr="0079183A">
        <w:t>64</w:t>
      </w:r>
      <w:r w:rsidRPr="0079183A">
        <w:t xml:space="preserve"> гол. или </w:t>
      </w:r>
      <w:r w:rsidR="0079183A" w:rsidRPr="0079183A">
        <w:t>62,7</w:t>
      </w:r>
      <w:r w:rsidRPr="0079183A">
        <w:t xml:space="preserve"> % к 201</w:t>
      </w:r>
      <w:r w:rsidR="00153645" w:rsidRPr="0079183A">
        <w:t>3</w:t>
      </w:r>
      <w:r w:rsidRPr="0079183A">
        <w:t xml:space="preserve"> году; поголовье птицы составило </w:t>
      </w:r>
      <w:r w:rsidR="00153645" w:rsidRPr="0079183A">
        <w:t>0,2</w:t>
      </w:r>
      <w:r w:rsidRPr="0079183A">
        <w:t xml:space="preserve"> тыс</w:t>
      </w:r>
      <w:proofErr w:type="gramStart"/>
      <w:r w:rsidRPr="0079183A">
        <w:t>.г</w:t>
      </w:r>
      <w:proofErr w:type="gramEnd"/>
      <w:r w:rsidRPr="0079183A">
        <w:t xml:space="preserve">ол. или </w:t>
      </w:r>
      <w:r w:rsidR="0079183A" w:rsidRPr="0079183A">
        <w:t>61,6%</w:t>
      </w:r>
      <w:r w:rsidRPr="0079183A">
        <w:t xml:space="preserve"> к 201</w:t>
      </w:r>
      <w:r w:rsidR="00153645" w:rsidRPr="0079183A">
        <w:t>3</w:t>
      </w:r>
      <w:r w:rsidRPr="0079183A">
        <w:t>году.</w:t>
      </w:r>
    </w:p>
    <w:p w:rsidR="00EE7510" w:rsidRPr="0079183A" w:rsidRDefault="00EE7510" w:rsidP="00EE7510">
      <w:pPr>
        <w:jc w:val="both"/>
      </w:pPr>
      <w:r w:rsidRPr="0079183A">
        <w:t>Произведено:</w:t>
      </w:r>
    </w:p>
    <w:p w:rsidR="00EE7510" w:rsidRPr="0079183A" w:rsidRDefault="00EE7510" w:rsidP="00EE7510">
      <w:pPr>
        <w:jc w:val="both"/>
      </w:pPr>
      <w:r w:rsidRPr="0079183A">
        <w:t xml:space="preserve">- мяса в живом весе </w:t>
      </w:r>
      <w:r w:rsidR="0079183A" w:rsidRPr="0079183A">
        <w:t>4</w:t>
      </w:r>
      <w:r w:rsidR="005423F6" w:rsidRPr="0079183A">
        <w:t>5</w:t>
      </w:r>
      <w:r w:rsidRPr="0079183A">
        <w:t xml:space="preserve"> </w:t>
      </w:r>
      <w:proofErr w:type="spellStart"/>
      <w:r w:rsidRPr="0079183A">
        <w:t>тн</w:t>
      </w:r>
      <w:proofErr w:type="spellEnd"/>
      <w:r w:rsidRPr="0079183A">
        <w:t xml:space="preserve"> или </w:t>
      </w:r>
      <w:r w:rsidR="0079183A" w:rsidRPr="0079183A">
        <w:t>61,0</w:t>
      </w:r>
      <w:r w:rsidRPr="0079183A">
        <w:t>% к 201</w:t>
      </w:r>
      <w:r w:rsidR="00153645" w:rsidRPr="0079183A">
        <w:t>3</w:t>
      </w:r>
      <w:r w:rsidRPr="0079183A">
        <w:t xml:space="preserve"> г.;</w:t>
      </w:r>
    </w:p>
    <w:p w:rsidR="00EE7510" w:rsidRPr="0079183A" w:rsidRDefault="00EE7510" w:rsidP="00EE7510">
      <w:pPr>
        <w:jc w:val="both"/>
      </w:pPr>
      <w:r w:rsidRPr="0079183A">
        <w:t>- молока -</w:t>
      </w:r>
      <w:r w:rsidR="0079183A" w:rsidRPr="0079183A">
        <w:t>387</w:t>
      </w:r>
      <w:r w:rsidRPr="0079183A">
        <w:t xml:space="preserve"> </w:t>
      </w:r>
      <w:proofErr w:type="spellStart"/>
      <w:r w:rsidRPr="0079183A">
        <w:t>тн</w:t>
      </w:r>
      <w:proofErr w:type="spellEnd"/>
      <w:r w:rsidRPr="0079183A">
        <w:t xml:space="preserve"> или </w:t>
      </w:r>
      <w:r w:rsidR="0079183A" w:rsidRPr="0079183A">
        <w:t>86,9</w:t>
      </w:r>
      <w:r w:rsidRPr="0079183A">
        <w:t>% к  201</w:t>
      </w:r>
      <w:r w:rsidR="00153645" w:rsidRPr="0079183A">
        <w:t>3</w:t>
      </w:r>
      <w:r w:rsidRPr="0079183A">
        <w:t>году</w:t>
      </w:r>
      <w:proofErr w:type="gramStart"/>
      <w:r w:rsidRPr="0079183A">
        <w:t>;.</w:t>
      </w:r>
      <w:proofErr w:type="gramEnd"/>
    </w:p>
    <w:p w:rsidR="00EE7510" w:rsidRPr="0079183A" w:rsidRDefault="00EE7510" w:rsidP="00EE7510">
      <w:pPr>
        <w:jc w:val="both"/>
      </w:pPr>
      <w:r w:rsidRPr="0079183A">
        <w:t>Отгружено (передано) продукции собственного производства:</w:t>
      </w:r>
    </w:p>
    <w:p w:rsidR="00EE7510" w:rsidRPr="0079183A" w:rsidRDefault="00EE7510" w:rsidP="00EE7510">
      <w:pPr>
        <w:jc w:val="both"/>
      </w:pPr>
      <w:r w:rsidRPr="0079183A">
        <w:t>-мяса в живом весе-</w:t>
      </w:r>
      <w:r w:rsidR="0079183A" w:rsidRPr="0079183A">
        <w:t>45</w:t>
      </w:r>
      <w:r w:rsidRPr="0079183A">
        <w:t xml:space="preserve"> </w:t>
      </w:r>
      <w:proofErr w:type="spellStart"/>
      <w:r w:rsidRPr="0079183A">
        <w:t>тн</w:t>
      </w:r>
      <w:proofErr w:type="spellEnd"/>
      <w:r w:rsidRPr="0079183A">
        <w:t xml:space="preserve"> или</w:t>
      </w:r>
      <w:r w:rsidR="00153645" w:rsidRPr="0079183A">
        <w:t xml:space="preserve"> </w:t>
      </w:r>
      <w:r w:rsidR="0079183A" w:rsidRPr="0079183A">
        <w:t>52,0</w:t>
      </w:r>
      <w:r w:rsidRPr="0079183A">
        <w:t xml:space="preserve"> % к  201</w:t>
      </w:r>
      <w:r w:rsidR="00153645" w:rsidRPr="0079183A">
        <w:t>3</w:t>
      </w:r>
      <w:r w:rsidRPr="0079183A">
        <w:t xml:space="preserve"> году;</w:t>
      </w:r>
    </w:p>
    <w:p w:rsidR="00EE7510" w:rsidRPr="0079183A" w:rsidRDefault="00EE7510" w:rsidP="00EE7510">
      <w:pPr>
        <w:jc w:val="both"/>
      </w:pPr>
      <w:r w:rsidRPr="0079183A">
        <w:t>-молока-</w:t>
      </w:r>
      <w:r w:rsidR="0079183A" w:rsidRPr="0079183A">
        <w:t>315</w:t>
      </w:r>
      <w:r w:rsidRPr="0079183A">
        <w:t xml:space="preserve"> </w:t>
      </w:r>
      <w:proofErr w:type="spellStart"/>
      <w:r w:rsidRPr="0079183A">
        <w:t>тн</w:t>
      </w:r>
      <w:proofErr w:type="spellEnd"/>
      <w:r w:rsidRPr="0079183A">
        <w:t xml:space="preserve"> или </w:t>
      </w:r>
      <w:r w:rsidR="005423F6" w:rsidRPr="0079183A">
        <w:t>97,</w:t>
      </w:r>
      <w:r w:rsidR="0079183A" w:rsidRPr="0079183A">
        <w:t>2</w:t>
      </w:r>
      <w:r w:rsidRPr="0079183A">
        <w:t xml:space="preserve">  % к 201</w:t>
      </w:r>
      <w:r w:rsidR="00153645" w:rsidRPr="0079183A">
        <w:t>3</w:t>
      </w:r>
      <w:r w:rsidRPr="0079183A">
        <w:t xml:space="preserve"> году;</w:t>
      </w:r>
    </w:p>
    <w:p w:rsidR="00EE7510" w:rsidRPr="0079183A" w:rsidRDefault="00EE7510" w:rsidP="00EE7510">
      <w:pPr>
        <w:jc w:val="both"/>
      </w:pPr>
      <w:r w:rsidRPr="0079183A">
        <w:t xml:space="preserve">-надоено молока в расчете на одну условную голову </w:t>
      </w:r>
      <w:r w:rsidR="0079183A" w:rsidRPr="0079183A">
        <w:t>1730</w:t>
      </w:r>
      <w:r w:rsidRPr="0079183A">
        <w:t xml:space="preserve"> кг или </w:t>
      </w:r>
      <w:r w:rsidR="0079183A" w:rsidRPr="0079183A">
        <w:t>112,1</w:t>
      </w:r>
      <w:r w:rsidRPr="0079183A">
        <w:t>% к 201</w:t>
      </w:r>
      <w:r w:rsidR="00153645" w:rsidRPr="0079183A">
        <w:t>3</w:t>
      </w:r>
      <w:r w:rsidRPr="0079183A">
        <w:t xml:space="preserve"> году.</w:t>
      </w:r>
    </w:p>
    <w:p w:rsidR="00F2177D" w:rsidRPr="001734E9" w:rsidRDefault="00EE7510" w:rsidP="00F2177D">
      <w:pPr>
        <w:ind w:firstLine="708"/>
        <w:jc w:val="both"/>
        <w:rPr>
          <w:b/>
        </w:rPr>
      </w:pPr>
      <w:r w:rsidRPr="0079183A">
        <w:t xml:space="preserve">    </w:t>
      </w:r>
      <w:r w:rsidR="00F2177D" w:rsidRPr="001734E9">
        <w:rPr>
          <w:b/>
        </w:rPr>
        <w:t>Финансы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Прибыль по средним и крупным предприятиям  района за январь </w:t>
      </w:r>
      <w:proofErr w:type="gramStart"/>
      <w:r w:rsidRPr="001734E9">
        <w:t>–</w:t>
      </w:r>
      <w:r w:rsidR="0079183A" w:rsidRPr="001734E9">
        <w:t>с</w:t>
      </w:r>
      <w:proofErr w:type="gramEnd"/>
      <w:r w:rsidR="0079183A" w:rsidRPr="001734E9">
        <w:t>ентябрь</w:t>
      </w:r>
      <w:r w:rsidRPr="001734E9">
        <w:t xml:space="preserve">  2014 года составила   – </w:t>
      </w:r>
      <w:r w:rsidR="0079183A" w:rsidRPr="001734E9">
        <w:t>26948</w:t>
      </w:r>
      <w:r w:rsidRPr="001734E9">
        <w:t xml:space="preserve"> тыс. рублей ( в 2013 году </w:t>
      </w:r>
      <w:r w:rsidR="0079183A" w:rsidRPr="001734E9">
        <w:t>-44054</w:t>
      </w:r>
      <w:r w:rsidR="00B12697" w:rsidRPr="001734E9">
        <w:t>9</w:t>
      </w:r>
      <w:r w:rsidRPr="001734E9">
        <w:t xml:space="preserve">  тыс</w:t>
      </w:r>
      <w:r w:rsidR="00B12697" w:rsidRPr="001734E9">
        <w:t>.</w:t>
      </w:r>
      <w:r w:rsidRPr="001734E9">
        <w:t xml:space="preserve"> </w:t>
      </w:r>
      <w:proofErr w:type="spellStart"/>
      <w:r w:rsidRPr="001734E9">
        <w:t>руб</w:t>
      </w:r>
      <w:proofErr w:type="spellEnd"/>
      <w:r w:rsidRPr="001734E9">
        <w:t>). Убыточных предприятий -</w:t>
      </w:r>
      <w:r w:rsidR="0079183A" w:rsidRPr="001734E9">
        <w:t>40</w:t>
      </w:r>
      <w:r w:rsidRPr="001734E9">
        <w:t xml:space="preserve">,0 % в общем количестве ( убыток составил </w:t>
      </w:r>
      <w:r w:rsidR="0079183A" w:rsidRPr="001734E9">
        <w:t>10989</w:t>
      </w:r>
      <w:r w:rsidRPr="001734E9">
        <w:t xml:space="preserve"> тыс</w:t>
      </w:r>
      <w:proofErr w:type="gramStart"/>
      <w:r w:rsidRPr="001734E9">
        <w:t>.р</w:t>
      </w:r>
      <w:proofErr w:type="gramEnd"/>
      <w:r w:rsidRPr="001734E9">
        <w:t>уб.)</w:t>
      </w:r>
    </w:p>
    <w:p w:rsidR="00F2177D" w:rsidRPr="001734E9" w:rsidRDefault="00F2177D" w:rsidP="00F2177D">
      <w:pPr>
        <w:ind w:firstLine="708"/>
        <w:jc w:val="both"/>
      </w:pPr>
      <w:r w:rsidRPr="001734E9">
        <w:t>Кредиторская задолженность по средним и крупным предприятиям за   январь-</w:t>
      </w:r>
      <w:r w:rsidR="001734E9" w:rsidRPr="001734E9">
        <w:t>сентябрь</w:t>
      </w:r>
      <w:r w:rsidRPr="001734E9">
        <w:t xml:space="preserve"> 2014 г. составила </w:t>
      </w:r>
      <w:r w:rsidR="001734E9" w:rsidRPr="001734E9">
        <w:t>656</w:t>
      </w:r>
      <w:r w:rsidRPr="001734E9">
        <w:t xml:space="preserve"> млн. рублей в т.ч. просроченная </w:t>
      </w:r>
      <w:r w:rsidR="001734E9" w:rsidRPr="001734E9">
        <w:t>364</w:t>
      </w:r>
      <w:r w:rsidR="00B12697" w:rsidRPr="001734E9">
        <w:t xml:space="preserve"> </w:t>
      </w:r>
      <w:r w:rsidRPr="001734E9">
        <w:t>млн. рублей.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Задолженность по платежам в бюджет составила </w:t>
      </w:r>
      <w:r w:rsidR="001734E9" w:rsidRPr="001734E9">
        <w:t>58</w:t>
      </w:r>
      <w:r w:rsidR="00B12697" w:rsidRPr="001734E9">
        <w:t xml:space="preserve"> </w:t>
      </w:r>
      <w:r w:rsidRPr="001734E9">
        <w:t>млн. руб. в т.ч. просроченная -</w:t>
      </w:r>
      <w:r w:rsidR="001734E9" w:rsidRPr="001734E9">
        <w:t>4,7</w:t>
      </w:r>
      <w:r w:rsidRPr="001734E9">
        <w:t xml:space="preserve"> млн</w:t>
      </w:r>
      <w:proofErr w:type="gramStart"/>
      <w:r w:rsidRPr="001734E9">
        <w:t>.р</w:t>
      </w:r>
      <w:proofErr w:type="gramEnd"/>
      <w:r w:rsidRPr="001734E9">
        <w:t>уб.;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Задолженность по платежам в государственные внебюджетные фонды  составила </w:t>
      </w:r>
      <w:r w:rsidR="001734E9" w:rsidRPr="001734E9">
        <w:t>17</w:t>
      </w:r>
      <w:r w:rsidRPr="001734E9">
        <w:t xml:space="preserve"> млн. руб.</w:t>
      </w:r>
      <w:proofErr w:type="gramStart"/>
      <w:r w:rsidRPr="001734E9">
        <w:t xml:space="preserve"> ,</w:t>
      </w:r>
      <w:proofErr w:type="gramEnd"/>
      <w:r w:rsidRPr="001734E9">
        <w:t>в т.ч. просроченная</w:t>
      </w:r>
      <w:r w:rsidR="00B12697" w:rsidRPr="001734E9">
        <w:t xml:space="preserve">- </w:t>
      </w:r>
      <w:r w:rsidR="001734E9" w:rsidRPr="001734E9">
        <w:t>5,9</w:t>
      </w:r>
      <w:r w:rsidRPr="001734E9">
        <w:t xml:space="preserve">млн.руб.; </w:t>
      </w:r>
    </w:p>
    <w:p w:rsidR="00F2177D" w:rsidRPr="001734E9" w:rsidRDefault="00F2177D" w:rsidP="00F2177D">
      <w:pPr>
        <w:ind w:firstLine="708"/>
        <w:jc w:val="both"/>
      </w:pPr>
      <w:r w:rsidRPr="001734E9">
        <w:t>Задолженность поставщикам и подрядчика за товары</w:t>
      </w:r>
      <w:proofErr w:type="gramStart"/>
      <w:r w:rsidRPr="001734E9">
        <w:t xml:space="preserve"> ,</w:t>
      </w:r>
      <w:proofErr w:type="gramEnd"/>
      <w:r w:rsidRPr="001734E9">
        <w:t xml:space="preserve">работы и услуги составила </w:t>
      </w:r>
      <w:r w:rsidR="001734E9" w:rsidRPr="001734E9">
        <w:t>556</w:t>
      </w:r>
      <w:r w:rsidRPr="001734E9">
        <w:t xml:space="preserve"> млн. руб., в т.ч. просроченная </w:t>
      </w:r>
      <w:r w:rsidR="001734E9" w:rsidRPr="001734E9">
        <w:t>354</w:t>
      </w:r>
      <w:r w:rsidRPr="001734E9">
        <w:t xml:space="preserve"> млн. руб.;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Дебиторская задолженность по крупным и средним предприятиям составила </w:t>
      </w:r>
      <w:r w:rsidR="001734E9" w:rsidRPr="001734E9">
        <w:t>386</w:t>
      </w:r>
      <w:r w:rsidRPr="001734E9">
        <w:t xml:space="preserve"> млн. рублей в т.ч. просроченная </w:t>
      </w:r>
      <w:r w:rsidR="001734E9" w:rsidRPr="001734E9">
        <w:t>106</w:t>
      </w:r>
      <w:r w:rsidRPr="001734E9">
        <w:t xml:space="preserve"> млн. рублей.</w:t>
      </w:r>
    </w:p>
    <w:p w:rsidR="00F2177D" w:rsidRPr="001734E9" w:rsidRDefault="00F2177D" w:rsidP="00F2177D">
      <w:pPr>
        <w:ind w:firstLine="708"/>
        <w:jc w:val="both"/>
      </w:pPr>
      <w:r w:rsidRPr="001734E9">
        <w:t>Задолженность покупателей и заказчиков за товары</w:t>
      </w:r>
      <w:proofErr w:type="gramStart"/>
      <w:r w:rsidRPr="001734E9">
        <w:t xml:space="preserve"> ,</w:t>
      </w:r>
      <w:proofErr w:type="gramEnd"/>
      <w:r w:rsidRPr="001734E9">
        <w:t xml:space="preserve">работы и услуги составила </w:t>
      </w:r>
      <w:r w:rsidR="001734E9" w:rsidRPr="001734E9">
        <w:t>326</w:t>
      </w:r>
      <w:r w:rsidRPr="001734E9">
        <w:t xml:space="preserve">млн.руб. в т.ч. просроченная </w:t>
      </w:r>
      <w:r w:rsidR="001734E9" w:rsidRPr="001734E9">
        <w:t>79</w:t>
      </w:r>
      <w:r w:rsidRPr="001734E9">
        <w:t xml:space="preserve"> млн.руб.;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Превышение кредиторской задолженности над дебиторской задолженностью составила </w:t>
      </w:r>
      <w:r w:rsidR="001734E9" w:rsidRPr="001734E9">
        <w:t>270</w:t>
      </w:r>
      <w:r w:rsidRPr="001734E9">
        <w:t xml:space="preserve"> млн</w:t>
      </w:r>
      <w:proofErr w:type="gramStart"/>
      <w:r w:rsidRPr="001734E9">
        <w:t>.р</w:t>
      </w:r>
      <w:proofErr w:type="gramEnd"/>
      <w:r w:rsidRPr="001734E9">
        <w:t xml:space="preserve">ублей или </w:t>
      </w:r>
      <w:r w:rsidR="001734E9" w:rsidRPr="001734E9">
        <w:t>69,8</w:t>
      </w:r>
      <w:r w:rsidRPr="001734E9">
        <w:t>%  к дебиторской задолженности;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Превышение просроченной кредиторской задолженности над просроченной дебиторской задолженностью составила </w:t>
      </w:r>
      <w:r w:rsidR="001734E9" w:rsidRPr="001734E9">
        <w:t>259</w:t>
      </w:r>
      <w:r w:rsidRPr="001734E9">
        <w:t xml:space="preserve"> млн</w:t>
      </w:r>
      <w:proofErr w:type="gramStart"/>
      <w:r w:rsidRPr="001734E9">
        <w:t>.р</w:t>
      </w:r>
      <w:proofErr w:type="gramEnd"/>
      <w:r w:rsidRPr="001734E9">
        <w:t xml:space="preserve">ублей  или </w:t>
      </w:r>
      <w:r w:rsidR="001734E9" w:rsidRPr="001734E9">
        <w:t xml:space="preserve"> в 2,4раза</w:t>
      </w:r>
      <w:r w:rsidRPr="001734E9">
        <w:t xml:space="preserve"> к просроченной дебиторской задолженности.</w:t>
      </w:r>
    </w:p>
    <w:p w:rsidR="00F2177D" w:rsidRPr="001734E9" w:rsidRDefault="00F2177D" w:rsidP="00F2177D">
      <w:pPr>
        <w:ind w:firstLine="708"/>
        <w:jc w:val="both"/>
      </w:pPr>
      <w:r w:rsidRPr="001734E9">
        <w:lastRenderedPageBreak/>
        <w:t xml:space="preserve">Задолженность по полученным  займам и кредитам составила </w:t>
      </w:r>
      <w:r w:rsidR="001734E9" w:rsidRPr="001734E9">
        <w:t>125,513</w:t>
      </w:r>
      <w:r w:rsidR="00B12697" w:rsidRPr="001734E9">
        <w:t xml:space="preserve"> </w:t>
      </w:r>
      <w:r w:rsidRPr="001734E9">
        <w:t>млн</w:t>
      </w:r>
      <w:proofErr w:type="gramStart"/>
      <w:r w:rsidRPr="001734E9">
        <w:t>.р</w:t>
      </w:r>
      <w:proofErr w:type="gramEnd"/>
      <w:r w:rsidRPr="001734E9">
        <w:t>уб., в том числе по краткосрочным займам и кредитам- нет.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  Труд</w:t>
      </w:r>
    </w:p>
    <w:p w:rsidR="00F2177D" w:rsidRPr="001734E9" w:rsidRDefault="00F2177D" w:rsidP="00F2177D">
      <w:pPr>
        <w:ind w:firstLine="708"/>
        <w:jc w:val="both"/>
      </w:pPr>
      <w:r w:rsidRPr="001734E9">
        <w:t>Среднесписочная численность работников за январь-</w:t>
      </w:r>
      <w:r w:rsidR="001734E9" w:rsidRPr="001734E9">
        <w:t>сентябрь</w:t>
      </w:r>
      <w:r w:rsidRPr="001734E9">
        <w:t xml:space="preserve">  2014 г. занятых в экономике  по средним и крупным предприятиям  составила 4</w:t>
      </w:r>
      <w:r w:rsidR="001734E9" w:rsidRPr="001734E9">
        <w:t>046</w:t>
      </w:r>
      <w:r w:rsidRPr="001734E9">
        <w:t xml:space="preserve"> чел.  или 9</w:t>
      </w:r>
      <w:r w:rsidR="001734E9" w:rsidRPr="001734E9">
        <w:t>2,9</w:t>
      </w:r>
      <w:r w:rsidRPr="001734E9">
        <w:t xml:space="preserve"> % к соответствующему периоду прошлого года</w:t>
      </w:r>
      <w:proofErr w:type="gramStart"/>
      <w:r w:rsidRPr="001734E9">
        <w:t xml:space="preserve"> ,</w:t>
      </w:r>
      <w:proofErr w:type="gramEnd"/>
      <w:r w:rsidRPr="001734E9">
        <w:t xml:space="preserve"> в том числе: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- раздел </w:t>
      </w:r>
      <w:r w:rsidRPr="001734E9">
        <w:rPr>
          <w:lang w:val="en-US"/>
        </w:rPr>
        <w:t>D</w:t>
      </w:r>
      <w:r w:rsidRPr="001734E9">
        <w:t xml:space="preserve"> « Обрабатывающие производства»– 17</w:t>
      </w:r>
      <w:r w:rsidR="001734E9" w:rsidRPr="001734E9">
        <w:t>38</w:t>
      </w:r>
      <w:r w:rsidRPr="001734E9">
        <w:t xml:space="preserve">чел.  или </w:t>
      </w:r>
      <w:r w:rsidR="001734E9" w:rsidRPr="001734E9">
        <w:t>97,9</w:t>
      </w:r>
      <w:r w:rsidRPr="001734E9">
        <w:t xml:space="preserve">  % к 2013 г.; </w:t>
      </w:r>
    </w:p>
    <w:p w:rsidR="00F2177D" w:rsidRPr="001734E9" w:rsidRDefault="00F2177D" w:rsidP="00F2177D">
      <w:pPr>
        <w:ind w:firstLine="708"/>
        <w:jc w:val="both"/>
      </w:pPr>
      <w:r w:rsidRPr="001734E9">
        <w:t>- раздел</w:t>
      </w:r>
      <w:proofErr w:type="gramStart"/>
      <w:r w:rsidRPr="001734E9">
        <w:t xml:space="preserve"> Е</w:t>
      </w:r>
      <w:proofErr w:type="gramEnd"/>
      <w:r w:rsidRPr="001734E9">
        <w:t xml:space="preserve">   «  </w:t>
      </w:r>
      <w:proofErr w:type="spellStart"/>
      <w:r w:rsidRPr="001734E9">
        <w:t>Про-во</w:t>
      </w:r>
      <w:proofErr w:type="spellEnd"/>
      <w:r w:rsidRPr="001734E9">
        <w:t xml:space="preserve"> и  распределение газа, воды и электроэнергии» – </w:t>
      </w:r>
      <w:r w:rsidR="001734E9" w:rsidRPr="001734E9">
        <w:t>198</w:t>
      </w:r>
      <w:r w:rsidRPr="001734E9">
        <w:t xml:space="preserve"> чел.,  или 7</w:t>
      </w:r>
      <w:r w:rsidR="001734E9" w:rsidRPr="001734E9">
        <w:t>4,2</w:t>
      </w:r>
      <w:r w:rsidRPr="001734E9">
        <w:t xml:space="preserve"> % к 2013 г.; </w:t>
      </w:r>
    </w:p>
    <w:p w:rsidR="00F2177D" w:rsidRPr="001734E9" w:rsidRDefault="00F2177D" w:rsidP="00F2177D">
      <w:pPr>
        <w:ind w:firstLine="708"/>
        <w:jc w:val="both"/>
      </w:pPr>
      <w:r w:rsidRPr="001734E9">
        <w:t>-раздел  «Оптовая и розничная торговля»-12</w:t>
      </w:r>
      <w:r w:rsidR="001734E9" w:rsidRPr="001734E9">
        <w:t>4</w:t>
      </w:r>
      <w:r w:rsidRPr="001734E9">
        <w:t xml:space="preserve"> чел. или 92,</w:t>
      </w:r>
      <w:r w:rsidR="001734E9" w:rsidRPr="001734E9">
        <w:t>5</w:t>
      </w:r>
      <w:r w:rsidRPr="001734E9">
        <w:t>% к 2013 году</w:t>
      </w:r>
      <w:proofErr w:type="gramStart"/>
      <w:r w:rsidRPr="001734E9">
        <w:t>.;</w:t>
      </w:r>
      <w:proofErr w:type="gramEnd"/>
    </w:p>
    <w:p w:rsidR="00F2177D" w:rsidRPr="001734E9" w:rsidRDefault="00F2177D" w:rsidP="00F2177D">
      <w:pPr>
        <w:ind w:firstLine="708"/>
        <w:jc w:val="both"/>
      </w:pPr>
      <w:r w:rsidRPr="001734E9">
        <w:t>-раздел «Финансы »-1</w:t>
      </w:r>
      <w:r w:rsidR="001734E9" w:rsidRPr="001734E9">
        <w:t>8</w:t>
      </w:r>
      <w:r w:rsidRPr="001734E9">
        <w:t xml:space="preserve"> чел. или </w:t>
      </w:r>
      <w:r w:rsidR="001734E9" w:rsidRPr="001734E9">
        <w:t>94,7</w:t>
      </w:r>
      <w:r w:rsidRPr="001734E9">
        <w:t xml:space="preserve"> % к 2013г.;</w:t>
      </w:r>
    </w:p>
    <w:p w:rsidR="00F2177D" w:rsidRPr="001734E9" w:rsidRDefault="00F2177D" w:rsidP="00F2177D">
      <w:pPr>
        <w:ind w:firstLine="708"/>
        <w:jc w:val="both"/>
      </w:pPr>
      <w:r w:rsidRPr="001734E9">
        <w:t>-раздел «Государственное управление. обеспечение военной безопасности, обязательное социальное обеспечение »-46</w:t>
      </w:r>
      <w:r w:rsidR="001734E9" w:rsidRPr="001734E9">
        <w:t>4</w:t>
      </w:r>
      <w:r w:rsidRPr="001734E9">
        <w:t xml:space="preserve"> чел. или 100,2% к прошлому году</w:t>
      </w:r>
      <w:proofErr w:type="gramStart"/>
      <w:r w:rsidRPr="001734E9">
        <w:t>,;</w:t>
      </w:r>
      <w:proofErr w:type="gramEnd"/>
    </w:p>
    <w:p w:rsidR="00F2177D" w:rsidRPr="001734E9" w:rsidRDefault="00F2177D" w:rsidP="00F2177D">
      <w:pPr>
        <w:ind w:firstLine="708"/>
        <w:jc w:val="both"/>
      </w:pPr>
      <w:r w:rsidRPr="001734E9">
        <w:t>-раздел «Образование» -70</w:t>
      </w:r>
      <w:r w:rsidR="001734E9" w:rsidRPr="001734E9">
        <w:t>2</w:t>
      </w:r>
      <w:r w:rsidRPr="001734E9">
        <w:t xml:space="preserve"> чел. или 82,</w:t>
      </w:r>
      <w:r w:rsidR="001734E9" w:rsidRPr="001734E9">
        <w:t>2</w:t>
      </w:r>
      <w:r w:rsidRPr="001734E9">
        <w:t xml:space="preserve"> % к 2013 году;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 -раздел «Здравоохранение» 428 чел или 98,</w:t>
      </w:r>
      <w:r w:rsidR="001734E9" w:rsidRPr="001734E9">
        <w:t>6</w:t>
      </w:r>
      <w:r w:rsidRPr="001734E9">
        <w:t>% к 2013году;</w:t>
      </w:r>
    </w:p>
    <w:p w:rsidR="00F2177D" w:rsidRPr="001734E9" w:rsidRDefault="00F2177D" w:rsidP="00F2177D">
      <w:pPr>
        <w:ind w:firstLine="708"/>
        <w:jc w:val="both"/>
      </w:pPr>
      <w:r w:rsidRPr="001734E9">
        <w:t>-раздел «Предоставление прочих коммунальных, социальных и персональных услуг»-24</w:t>
      </w:r>
      <w:r w:rsidR="001734E9" w:rsidRPr="001734E9">
        <w:t>0</w:t>
      </w:r>
      <w:r w:rsidRPr="001734E9">
        <w:t>чел. или 91,</w:t>
      </w:r>
      <w:r w:rsidR="001734E9" w:rsidRPr="001734E9">
        <w:t>3</w:t>
      </w:r>
      <w:r w:rsidRPr="001734E9">
        <w:t>% к прошлому году.</w:t>
      </w:r>
    </w:p>
    <w:p w:rsidR="00F2177D" w:rsidRPr="001734E9" w:rsidRDefault="00F2177D" w:rsidP="00F2177D">
      <w:pPr>
        <w:ind w:firstLine="708"/>
        <w:jc w:val="both"/>
      </w:pPr>
      <w:r w:rsidRPr="001734E9">
        <w:t>Уровень безработицы за 1 полугодие 2014 года  по району составил 2,1%, в 2013 году данный показатель был 2,0%.</w:t>
      </w:r>
    </w:p>
    <w:p w:rsidR="00F2177D" w:rsidRPr="001734E9" w:rsidRDefault="00F2177D" w:rsidP="00F2177D">
      <w:pPr>
        <w:ind w:firstLine="708"/>
        <w:jc w:val="both"/>
      </w:pPr>
    </w:p>
    <w:p w:rsidR="00F2177D" w:rsidRPr="001734E9" w:rsidRDefault="00F2177D" w:rsidP="00F2177D">
      <w:pPr>
        <w:ind w:firstLine="708"/>
        <w:jc w:val="both"/>
      </w:pPr>
      <w:r w:rsidRPr="001734E9">
        <w:t xml:space="preserve">Среднемесячная </w:t>
      </w:r>
      <w:proofErr w:type="spellStart"/>
      <w:r w:rsidRPr="001734E9">
        <w:t>з</w:t>
      </w:r>
      <w:proofErr w:type="spellEnd"/>
      <w:r w:rsidRPr="001734E9">
        <w:t xml:space="preserve">/плата за январь </w:t>
      </w:r>
      <w:proofErr w:type="gramStart"/>
      <w:r w:rsidRPr="001734E9">
        <w:t>–</w:t>
      </w:r>
      <w:r w:rsidR="001734E9" w:rsidRPr="001734E9">
        <w:t>с</w:t>
      </w:r>
      <w:proofErr w:type="gramEnd"/>
      <w:r w:rsidR="001734E9" w:rsidRPr="001734E9">
        <w:t>ентябрь</w:t>
      </w:r>
      <w:r w:rsidRPr="001734E9">
        <w:t xml:space="preserve"> 2014 г.по средним и крупным предприятиям района составила 19</w:t>
      </w:r>
      <w:r w:rsidR="001734E9" w:rsidRPr="001734E9">
        <w:t>773</w:t>
      </w:r>
      <w:r w:rsidRPr="001734E9">
        <w:t xml:space="preserve"> руб.  или 110,</w:t>
      </w:r>
      <w:r w:rsidR="001734E9" w:rsidRPr="001734E9">
        <w:t>0</w:t>
      </w:r>
      <w:r w:rsidRPr="001734E9">
        <w:t>% к соответствующему периоду прошлого года, в том числе: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- раздел </w:t>
      </w:r>
      <w:r w:rsidRPr="001734E9">
        <w:rPr>
          <w:lang w:val="en-US"/>
        </w:rPr>
        <w:t>D</w:t>
      </w:r>
      <w:r w:rsidRPr="001734E9">
        <w:t xml:space="preserve"> « Обрабатывающие производства»– </w:t>
      </w:r>
      <w:r w:rsidR="001734E9" w:rsidRPr="001734E9">
        <w:t>20349</w:t>
      </w:r>
      <w:r w:rsidRPr="001734E9">
        <w:t xml:space="preserve"> руб</w:t>
      </w:r>
      <w:proofErr w:type="gramStart"/>
      <w:r w:rsidRPr="001734E9">
        <w:t xml:space="preserve">..  </w:t>
      </w:r>
      <w:proofErr w:type="gramEnd"/>
      <w:r w:rsidRPr="001734E9">
        <w:t>или 1</w:t>
      </w:r>
      <w:r w:rsidR="001734E9" w:rsidRPr="001734E9">
        <w:t>08,9</w:t>
      </w:r>
      <w:r w:rsidRPr="001734E9">
        <w:t xml:space="preserve">  % к 2013 г.; </w:t>
      </w:r>
    </w:p>
    <w:p w:rsidR="00F2177D" w:rsidRPr="001734E9" w:rsidRDefault="00F2177D" w:rsidP="00F2177D">
      <w:pPr>
        <w:ind w:firstLine="708"/>
        <w:jc w:val="both"/>
      </w:pPr>
      <w:r w:rsidRPr="001734E9">
        <w:t>- раздел</w:t>
      </w:r>
      <w:proofErr w:type="gramStart"/>
      <w:r w:rsidRPr="001734E9">
        <w:t xml:space="preserve"> Е</w:t>
      </w:r>
      <w:proofErr w:type="gramEnd"/>
      <w:r w:rsidRPr="001734E9">
        <w:t xml:space="preserve">   «  </w:t>
      </w:r>
      <w:proofErr w:type="spellStart"/>
      <w:r w:rsidRPr="001734E9">
        <w:t>Про-во</w:t>
      </w:r>
      <w:proofErr w:type="spellEnd"/>
      <w:r w:rsidRPr="001734E9">
        <w:t xml:space="preserve"> и  распределение газа, воды и электроэнергии» – 22</w:t>
      </w:r>
      <w:r w:rsidR="001734E9" w:rsidRPr="001734E9">
        <w:t>832</w:t>
      </w:r>
      <w:r w:rsidRPr="001734E9">
        <w:t xml:space="preserve"> руб.  или 118,</w:t>
      </w:r>
      <w:r w:rsidR="001734E9" w:rsidRPr="001734E9">
        <w:t>7</w:t>
      </w:r>
      <w:r w:rsidRPr="001734E9">
        <w:t xml:space="preserve"> % к 2013 г. </w:t>
      </w:r>
    </w:p>
    <w:p w:rsidR="00F2177D" w:rsidRPr="001734E9" w:rsidRDefault="00F2177D" w:rsidP="00F2177D">
      <w:pPr>
        <w:ind w:firstLine="708"/>
        <w:jc w:val="both"/>
      </w:pPr>
      <w:r w:rsidRPr="001734E9">
        <w:t>-раздел  «Оптовая и розничная торговля»-17</w:t>
      </w:r>
      <w:r w:rsidR="001734E9" w:rsidRPr="001734E9">
        <w:t>461</w:t>
      </w:r>
      <w:r w:rsidRPr="001734E9">
        <w:t xml:space="preserve"> руб</w:t>
      </w:r>
      <w:proofErr w:type="gramStart"/>
      <w:r w:rsidRPr="001734E9">
        <w:t>.и</w:t>
      </w:r>
      <w:proofErr w:type="gramEnd"/>
      <w:r w:rsidRPr="001734E9">
        <w:t>ли 12</w:t>
      </w:r>
      <w:r w:rsidR="001734E9" w:rsidRPr="001734E9">
        <w:t>5,8</w:t>
      </w:r>
      <w:r w:rsidRPr="001734E9">
        <w:t>% к 2013 году.;</w:t>
      </w:r>
    </w:p>
    <w:p w:rsidR="00F2177D" w:rsidRPr="001734E9" w:rsidRDefault="00F2177D" w:rsidP="00F2177D">
      <w:pPr>
        <w:ind w:firstLine="708"/>
        <w:jc w:val="both"/>
      </w:pPr>
      <w:r w:rsidRPr="001734E9">
        <w:t>-раздел «Финансы»-</w:t>
      </w:r>
      <w:r w:rsidR="001734E9" w:rsidRPr="001734E9">
        <w:t>31724</w:t>
      </w:r>
      <w:r w:rsidRPr="001734E9">
        <w:t xml:space="preserve"> руб. или</w:t>
      </w:r>
      <w:r w:rsidR="001734E9" w:rsidRPr="001734E9">
        <w:t xml:space="preserve">  97,1</w:t>
      </w:r>
      <w:r w:rsidRPr="001734E9">
        <w:t>% к 2013г</w:t>
      </w:r>
      <w:proofErr w:type="gramStart"/>
      <w:r w:rsidRPr="001734E9">
        <w:t>;.</w:t>
      </w:r>
      <w:proofErr w:type="gramEnd"/>
    </w:p>
    <w:p w:rsidR="00F2177D" w:rsidRPr="001734E9" w:rsidRDefault="00F2177D" w:rsidP="00F2177D">
      <w:pPr>
        <w:ind w:firstLine="708"/>
        <w:jc w:val="both"/>
      </w:pPr>
      <w:r w:rsidRPr="001734E9">
        <w:t>-раздел «Государственное управление. обеспечение военной безопасности, обязательное социальное обеспечение »-247</w:t>
      </w:r>
      <w:r w:rsidR="001734E9" w:rsidRPr="001734E9">
        <w:t>63</w:t>
      </w:r>
      <w:r w:rsidRPr="001734E9">
        <w:t xml:space="preserve"> руб. или101,2 % к прошлому году</w:t>
      </w:r>
      <w:proofErr w:type="gramStart"/>
      <w:r w:rsidRPr="001734E9">
        <w:t>,;</w:t>
      </w:r>
      <w:proofErr w:type="gramEnd"/>
    </w:p>
    <w:p w:rsidR="00F2177D" w:rsidRPr="001734E9" w:rsidRDefault="00F2177D" w:rsidP="00F2177D">
      <w:pPr>
        <w:ind w:firstLine="708"/>
        <w:jc w:val="both"/>
      </w:pPr>
      <w:r w:rsidRPr="001734E9">
        <w:t>-раздел «Образование» -1</w:t>
      </w:r>
      <w:r w:rsidR="001734E9" w:rsidRPr="001734E9">
        <w:t>7122</w:t>
      </w:r>
      <w:r w:rsidRPr="001734E9">
        <w:t xml:space="preserve"> руб. или 10</w:t>
      </w:r>
      <w:r w:rsidR="001734E9" w:rsidRPr="001734E9">
        <w:t>4,4</w:t>
      </w:r>
      <w:r w:rsidRPr="001734E9">
        <w:t xml:space="preserve"> % к 2013 году;</w:t>
      </w:r>
    </w:p>
    <w:p w:rsidR="00F2177D" w:rsidRPr="001734E9" w:rsidRDefault="00F2177D" w:rsidP="00F2177D">
      <w:pPr>
        <w:ind w:firstLine="708"/>
        <w:jc w:val="both"/>
      </w:pPr>
      <w:r w:rsidRPr="001734E9">
        <w:t xml:space="preserve"> -раздел «Здравоохранение»-1</w:t>
      </w:r>
      <w:r w:rsidR="001734E9" w:rsidRPr="001734E9">
        <w:t>7428</w:t>
      </w:r>
      <w:r w:rsidRPr="001734E9">
        <w:t xml:space="preserve"> руб. или 10</w:t>
      </w:r>
      <w:r w:rsidR="001734E9" w:rsidRPr="001734E9">
        <w:t>8,8</w:t>
      </w:r>
      <w:r w:rsidRPr="001734E9">
        <w:t>% к 2013году</w:t>
      </w:r>
      <w:proofErr w:type="gramStart"/>
      <w:r w:rsidRPr="001734E9">
        <w:t>;.</w:t>
      </w:r>
      <w:proofErr w:type="gramEnd"/>
    </w:p>
    <w:p w:rsidR="00F2177D" w:rsidRPr="001734E9" w:rsidRDefault="00F2177D" w:rsidP="00F2177D">
      <w:pPr>
        <w:ind w:firstLine="708"/>
        <w:jc w:val="both"/>
      </w:pPr>
      <w:r w:rsidRPr="001734E9">
        <w:t>-раздел «Предоставление прочих коммунальных, социальных и персональных услуг»-13</w:t>
      </w:r>
      <w:r w:rsidR="001734E9" w:rsidRPr="001734E9">
        <w:t>444</w:t>
      </w:r>
      <w:r w:rsidRPr="001734E9">
        <w:t xml:space="preserve"> руб. или 11</w:t>
      </w:r>
      <w:r w:rsidR="001734E9" w:rsidRPr="001734E9">
        <w:t>7,8</w:t>
      </w:r>
      <w:r w:rsidRPr="001734E9">
        <w:t xml:space="preserve"> % к прошлому году.</w:t>
      </w:r>
    </w:p>
    <w:p w:rsidR="00F2177D" w:rsidRPr="0009785A" w:rsidRDefault="00F2177D" w:rsidP="00F2177D">
      <w:pPr>
        <w:ind w:firstLine="708"/>
        <w:jc w:val="both"/>
        <w:rPr>
          <w:b/>
        </w:rPr>
      </w:pPr>
      <w:r w:rsidRPr="0009785A">
        <w:rPr>
          <w:b/>
        </w:rPr>
        <w:t>Строительство.</w:t>
      </w:r>
    </w:p>
    <w:p w:rsidR="00F2177D" w:rsidRPr="009F4C7C" w:rsidRDefault="00F2177D" w:rsidP="00F2177D">
      <w:r w:rsidRPr="009F4C7C">
        <w:t xml:space="preserve">           Выполнено работ  и услуг собственными силами по средним и крупным предприятиям по виду «Деятельности «Строительство» </w:t>
      </w:r>
      <w:r w:rsidR="00665738">
        <w:t>628</w:t>
      </w:r>
      <w:r w:rsidRPr="009F4C7C">
        <w:t xml:space="preserve">  тыс</w:t>
      </w:r>
      <w:proofErr w:type="gramStart"/>
      <w:r w:rsidRPr="009F4C7C">
        <w:t>.р</w:t>
      </w:r>
      <w:proofErr w:type="gramEnd"/>
      <w:r w:rsidRPr="009F4C7C">
        <w:t xml:space="preserve">уб.,  или </w:t>
      </w:r>
      <w:r>
        <w:t>0,</w:t>
      </w:r>
      <w:r w:rsidR="00665738">
        <w:t>8</w:t>
      </w:r>
      <w:r w:rsidRPr="009F4C7C">
        <w:t>% к прошлому году..</w:t>
      </w:r>
    </w:p>
    <w:p w:rsidR="00F2177D" w:rsidRPr="007A0DD7" w:rsidRDefault="00F2177D" w:rsidP="00F2177D">
      <w:pPr>
        <w:ind w:firstLine="708"/>
        <w:jc w:val="both"/>
        <w:rPr>
          <w:b/>
        </w:rPr>
      </w:pPr>
      <w:r w:rsidRPr="007A0DD7">
        <w:rPr>
          <w:b/>
        </w:rPr>
        <w:t>Инвестиции.</w:t>
      </w:r>
    </w:p>
    <w:p w:rsidR="00F2177D" w:rsidRPr="00CB13BE" w:rsidRDefault="00F2177D" w:rsidP="00F2177D">
      <w:pPr>
        <w:ind w:firstLine="708"/>
        <w:jc w:val="both"/>
      </w:pPr>
      <w:r w:rsidRPr="00CB13BE">
        <w:t>За январь-</w:t>
      </w:r>
      <w:r w:rsidR="00CB13BE" w:rsidRPr="00CB13BE">
        <w:t>сентябрь</w:t>
      </w:r>
      <w:r w:rsidRPr="00CB13BE">
        <w:t xml:space="preserve"> 2014 года по крупным и средним предприятиям инвестиции в основной капитал составили - </w:t>
      </w:r>
      <w:r w:rsidR="00CB13BE" w:rsidRPr="00CB13BE">
        <w:t>134961</w:t>
      </w:r>
      <w:r w:rsidRPr="00CB13BE">
        <w:t xml:space="preserve"> тыс</w:t>
      </w:r>
      <w:proofErr w:type="gramStart"/>
      <w:r w:rsidRPr="00CB13BE">
        <w:t>.р</w:t>
      </w:r>
      <w:proofErr w:type="gramEnd"/>
      <w:r w:rsidRPr="00CB13BE">
        <w:t>ублей.( в 2013г.-167608 тыс.руб. или 40,6 %).</w:t>
      </w:r>
    </w:p>
    <w:p w:rsidR="00F2177D" w:rsidRPr="00CB13BE" w:rsidRDefault="00CB13BE" w:rsidP="00F2177D">
      <w:pPr>
        <w:ind w:firstLine="708"/>
        <w:jc w:val="both"/>
      </w:pPr>
      <w:r w:rsidRPr="00CB13BE">
        <w:t>28,28</w:t>
      </w:r>
      <w:r w:rsidR="00F2177D" w:rsidRPr="00CB13BE">
        <w:t>% от общей суммы приходится на «Обрабатывающие производства» и 1,</w:t>
      </w:r>
      <w:r w:rsidRPr="00CB13BE">
        <w:t>38</w:t>
      </w:r>
      <w:r w:rsidR="00F2177D" w:rsidRPr="00CB13BE">
        <w:t>% на «Производство и распределение  электроэнергии, газа и воды».</w:t>
      </w:r>
    </w:p>
    <w:p w:rsidR="00F2177D" w:rsidRPr="00CB13BE" w:rsidRDefault="00F2177D" w:rsidP="00F2177D">
      <w:pPr>
        <w:ind w:firstLine="708"/>
        <w:jc w:val="both"/>
      </w:pPr>
      <w:r w:rsidRPr="00CB13BE">
        <w:t>3</w:t>
      </w:r>
      <w:r w:rsidR="00CB13BE" w:rsidRPr="00CB13BE">
        <w:t>3,22%</w:t>
      </w:r>
      <w:r w:rsidRPr="00CB13BE">
        <w:t xml:space="preserve"> приходится на «Сельское хозяйство, охота и лесное хозяйство»</w:t>
      </w:r>
    </w:p>
    <w:p w:rsidR="00F2177D" w:rsidRPr="00CB13BE" w:rsidRDefault="00CB13BE" w:rsidP="00F2177D">
      <w:pPr>
        <w:ind w:firstLine="708"/>
        <w:jc w:val="both"/>
      </w:pPr>
      <w:r w:rsidRPr="00CB13BE">
        <w:t>4,1</w:t>
      </w:r>
      <w:r w:rsidR="00F2177D" w:rsidRPr="00CB13BE">
        <w:t>% -«Образование» и т.д.</w:t>
      </w:r>
    </w:p>
    <w:p w:rsidR="00F2177D" w:rsidRPr="00CB13BE" w:rsidRDefault="00F2177D" w:rsidP="00F2177D">
      <w:pPr>
        <w:ind w:firstLine="708"/>
        <w:jc w:val="both"/>
      </w:pPr>
      <w:r w:rsidRPr="00CB13BE">
        <w:t>Источники финансирования:</w:t>
      </w:r>
    </w:p>
    <w:p w:rsidR="00F2177D" w:rsidRPr="00CB13BE" w:rsidRDefault="00CB13BE" w:rsidP="00F2177D">
      <w:pPr>
        <w:ind w:firstLine="708"/>
        <w:jc w:val="both"/>
      </w:pPr>
      <w:r w:rsidRPr="00CB13BE">
        <w:t>39000</w:t>
      </w:r>
      <w:r w:rsidR="00F2177D" w:rsidRPr="00CB13BE">
        <w:t xml:space="preserve"> тыс</w:t>
      </w:r>
      <w:proofErr w:type="gramStart"/>
      <w:r w:rsidR="00F2177D" w:rsidRPr="00CB13BE">
        <w:t>.р</w:t>
      </w:r>
      <w:proofErr w:type="gramEnd"/>
      <w:r w:rsidR="00F2177D" w:rsidRPr="00CB13BE">
        <w:t xml:space="preserve">ублей (или </w:t>
      </w:r>
      <w:r w:rsidRPr="00CB13BE">
        <w:t>29</w:t>
      </w:r>
      <w:r w:rsidR="00F2177D" w:rsidRPr="00CB13BE">
        <w:t xml:space="preserve">%) составляют собственные  средства предприятий и  </w:t>
      </w:r>
      <w:r w:rsidRPr="00CB13BE">
        <w:t>95691</w:t>
      </w:r>
      <w:r w:rsidR="00F2177D" w:rsidRPr="00CB13BE">
        <w:t xml:space="preserve"> тыс.рублей ( </w:t>
      </w:r>
      <w:r w:rsidRPr="00CB13BE">
        <w:t>71</w:t>
      </w:r>
      <w:r w:rsidR="00F2177D" w:rsidRPr="00CB13BE">
        <w:t>%) привлеченные средства ,</w:t>
      </w:r>
    </w:p>
    <w:p w:rsidR="00F2177D" w:rsidRPr="00CB13BE" w:rsidRDefault="00F2177D" w:rsidP="00F2177D">
      <w:pPr>
        <w:ind w:firstLine="708"/>
        <w:jc w:val="both"/>
      </w:pPr>
      <w:r w:rsidRPr="00CB13BE">
        <w:t>из них</w:t>
      </w:r>
      <w:proofErr w:type="gramStart"/>
      <w:r w:rsidRPr="00CB13BE">
        <w:t xml:space="preserve"> :</w:t>
      </w:r>
      <w:proofErr w:type="gramEnd"/>
    </w:p>
    <w:p w:rsidR="00F2177D" w:rsidRPr="00CB13BE" w:rsidRDefault="00F2177D" w:rsidP="00F2177D">
      <w:pPr>
        <w:ind w:firstLine="708"/>
        <w:jc w:val="both"/>
      </w:pPr>
      <w:r w:rsidRPr="00CB13BE">
        <w:t>Привлеченные  средства:</w:t>
      </w:r>
    </w:p>
    <w:p w:rsidR="00F2177D" w:rsidRPr="00CB13BE" w:rsidRDefault="00F2177D" w:rsidP="00F2177D">
      <w:pPr>
        <w:ind w:firstLine="708"/>
        <w:jc w:val="both"/>
      </w:pPr>
      <w:r w:rsidRPr="00CB13BE">
        <w:t>-</w:t>
      </w:r>
      <w:r w:rsidR="00CB13BE" w:rsidRPr="00CB13BE">
        <w:t>заемные средства-44740</w:t>
      </w:r>
      <w:r w:rsidRPr="00CB13BE">
        <w:t xml:space="preserve"> тыс</w:t>
      </w:r>
      <w:proofErr w:type="gramStart"/>
      <w:r w:rsidRPr="00CB13BE">
        <w:t>.р</w:t>
      </w:r>
      <w:proofErr w:type="gramEnd"/>
      <w:r w:rsidRPr="00CB13BE">
        <w:t>уб.</w:t>
      </w:r>
      <w:r w:rsidR="00CB13BE" w:rsidRPr="00CB13BE">
        <w:t>;</w:t>
      </w:r>
    </w:p>
    <w:p w:rsidR="00CB13BE" w:rsidRPr="00CB13BE" w:rsidRDefault="00CB13BE" w:rsidP="00F2177D">
      <w:pPr>
        <w:ind w:firstLine="708"/>
        <w:jc w:val="both"/>
      </w:pPr>
      <w:r w:rsidRPr="00CB13BE">
        <w:lastRenderedPageBreak/>
        <w:t>-бюджетные средства-48299 тыс</w:t>
      </w:r>
      <w:proofErr w:type="gramStart"/>
      <w:r w:rsidRPr="00CB13BE">
        <w:t>.р</w:t>
      </w:r>
      <w:proofErr w:type="gramEnd"/>
      <w:r w:rsidRPr="00CB13BE">
        <w:t>уб.(федеральный бюджет-3274 тыс.рублей; областной -39324тысруб.; местный-5701 тыс.руб.)</w:t>
      </w:r>
    </w:p>
    <w:p w:rsidR="00F2177D" w:rsidRPr="00D60DBF" w:rsidRDefault="00F2177D" w:rsidP="00F2177D">
      <w:pPr>
        <w:ind w:firstLine="708"/>
        <w:jc w:val="both"/>
      </w:pPr>
      <w:r w:rsidRPr="00D60DBF">
        <w:t xml:space="preserve">За </w:t>
      </w:r>
      <w:r w:rsidR="00D60DBF" w:rsidRPr="00D60DBF">
        <w:t>январь-сентябрь</w:t>
      </w:r>
      <w:r w:rsidRPr="00D60DBF">
        <w:t xml:space="preserve">  2014 года введено  </w:t>
      </w:r>
      <w:r w:rsidR="00D60DBF" w:rsidRPr="00D60DBF">
        <w:t>6906</w:t>
      </w:r>
      <w:r w:rsidRPr="00D60DBF">
        <w:t xml:space="preserve"> кв</w:t>
      </w:r>
      <w:proofErr w:type="gramStart"/>
      <w:r w:rsidRPr="00D60DBF">
        <w:t>.м</w:t>
      </w:r>
      <w:proofErr w:type="gramEnd"/>
      <w:r w:rsidRPr="00D60DBF">
        <w:t xml:space="preserve"> общей площади  жилья или </w:t>
      </w:r>
      <w:r w:rsidR="00A15651" w:rsidRPr="00D60DBF">
        <w:t>125,0</w:t>
      </w:r>
      <w:r w:rsidRPr="00D60DBF">
        <w:t>%  к соответствующему периоду 2013 года ( в сельской местности-1</w:t>
      </w:r>
      <w:r w:rsidR="00A15651" w:rsidRPr="00D60DBF">
        <w:t>668</w:t>
      </w:r>
      <w:r w:rsidRPr="00D60DBF">
        <w:t xml:space="preserve"> кв.м.</w:t>
      </w:r>
      <w:r w:rsidR="00D60DBF">
        <w:t xml:space="preserve"> или75,2%</w:t>
      </w:r>
      <w:r w:rsidRPr="00D60DBF">
        <w:t>; в городской местности -</w:t>
      </w:r>
      <w:r w:rsidR="00A15651" w:rsidRPr="00D60DBF">
        <w:t>5238</w:t>
      </w:r>
      <w:r w:rsidRPr="00D60DBF">
        <w:t>,кВ.м.</w:t>
      </w:r>
      <w:r w:rsidR="00D60DBF">
        <w:t xml:space="preserve"> или 158,4%</w:t>
      </w:r>
      <w:r w:rsidRPr="00D60DBF">
        <w:t>) ; жилищное строительство осуществляемое населением за счет собственных и заемных средств составило 3</w:t>
      </w:r>
      <w:r w:rsidR="00A15651" w:rsidRPr="00D60DBF">
        <w:t>873</w:t>
      </w:r>
      <w:r w:rsidRPr="00D60DBF">
        <w:t xml:space="preserve"> кв.м. или 1</w:t>
      </w:r>
      <w:r w:rsidR="00A15651" w:rsidRPr="00D60DBF">
        <w:t>39,4</w:t>
      </w:r>
      <w:r w:rsidRPr="00D60DBF">
        <w:t>% к соответствующему периоду 2013 год</w:t>
      </w:r>
      <w:proofErr w:type="gramStart"/>
      <w:r w:rsidRPr="00D60DBF">
        <w:t>а</w:t>
      </w:r>
      <w:r w:rsidR="00A15651" w:rsidRPr="00D60DBF">
        <w:t>(</w:t>
      </w:r>
      <w:proofErr w:type="gramEnd"/>
      <w:r w:rsidR="00A15651" w:rsidRPr="00D60DBF">
        <w:t xml:space="preserve"> в т.ч. в сельской местности-1668 кв.м или 75,2% к прошлому году)</w:t>
      </w:r>
    </w:p>
    <w:p w:rsidR="00F2177D" w:rsidRPr="009F4C7C" w:rsidRDefault="00F2177D" w:rsidP="00F2177D">
      <w:pPr>
        <w:ind w:firstLine="708"/>
        <w:jc w:val="both"/>
      </w:pPr>
      <w:r w:rsidRPr="009F4C7C">
        <w:t xml:space="preserve"> </w:t>
      </w:r>
    </w:p>
    <w:p w:rsidR="00F2177D" w:rsidRPr="0009785A" w:rsidRDefault="00F2177D" w:rsidP="00F2177D">
      <w:pPr>
        <w:ind w:firstLine="708"/>
        <w:jc w:val="both"/>
        <w:rPr>
          <w:b/>
        </w:rPr>
      </w:pPr>
      <w:r w:rsidRPr="0009785A">
        <w:rPr>
          <w:b/>
        </w:rPr>
        <w:t>Торговля и платные услуги.</w:t>
      </w:r>
    </w:p>
    <w:p w:rsidR="00551AF7" w:rsidRPr="009F4C7C" w:rsidRDefault="00551AF7" w:rsidP="00551AF7">
      <w:pPr>
        <w:shd w:val="clear" w:color="auto" w:fill="FFFFFF"/>
        <w:jc w:val="both"/>
      </w:pPr>
      <w:r w:rsidRPr="009F4C7C">
        <w:t xml:space="preserve">                Оборот розничной торговли по средним и крупным предприятиям района  за </w:t>
      </w:r>
      <w:r>
        <w:t>9 месяцев</w:t>
      </w:r>
      <w:r w:rsidRPr="009F4C7C">
        <w:t xml:space="preserve">  2014года составил </w:t>
      </w:r>
      <w:r>
        <w:t>702,75</w:t>
      </w:r>
      <w:r w:rsidRPr="009F4C7C">
        <w:t xml:space="preserve"> млн</w:t>
      </w:r>
      <w:proofErr w:type="gramStart"/>
      <w:r w:rsidRPr="009F4C7C">
        <w:t>.р</w:t>
      </w:r>
      <w:proofErr w:type="gramEnd"/>
      <w:r w:rsidRPr="009F4C7C">
        <w:t>уб., или 1</w:t>
      </w:r>
      <w:r>
        <w:t>51,8</w:t>
      </w:r>
      <w:r w:rsidRPr="009F4C7C">
        <w:t xml:space="preserve"> % к соответствующему периоду 2013 года;</w:t>
      </w:r>
    </w:p>
    <w:p w:rsidR="00551AF7" w:rsidRPr="009F4C7C" w:rsidRDefault="00551AF7" w:rsidP="00551AF7">
      <w:pPr>
        <w:shd w:val="clear" w:color="auto" w:fill="FFFFFF"/>
        <w:jc w:val="both"/>
      </w:pPr>
      <w:r w:rsidRPr="009F4C7C">
        <w:t xml:space="preserve">-  оборот розничной торговли пищевыми продуктами составил </w:t>
      </w:r>
      <w:r>
        <w:t>595,254</w:t>
      </w:r>
      <w:r w:rsidRPr="009F4C7C">
        <w:t xml:space="preserve"> млн</w:t>
      </w:r>
      <w:proofErr w:type="gramStart"/>
      <w:r w:rsidRPr="009F4C7C">
        <w:t>.р</w:t>
      </w:r>
      <w:proofErr w:type="gramEnd"/>
      <w:r w:rsidRPr="009F4C7C">
        <w:t>уб., или 1</w:t>
      </w:r>
      <w:r>
        <w:t>61,7</w:t>
      </w:r>
      <w:r w:rsidRPr="009F4C7C">
        <w:t>%  к соответствующему периоду 2013 года;</w:t>
      </w:r>
    </w:p>
    <w:p w:rsidR="00551AF7" w:rsidRPr="009F4C7C" w:rsidRDefault="00551AF7" w:rsidP="00551AF7">
      <w:pPr>
        <w:shd w:val="clear" w:color="auto" w:fill="FFFFFF"/>
        <w:jc w:val="both"/>
      </w:pPr>
      <w:r w:rsidRPr="009F4C7C">
        <w:t xml:space="preserve">в т.ч. оборот розничной торговли алкогольными напитками и пивом  за  первый квартал составил </w:t>
      </w:r>
      <w:r>
        <w:t>86,864</w:t>
      </w:r>
      <w:r w:rsidRPr="009F4C7C">
        <w:t xml:space="preserve"> млн</w:t>
      </w:r>
      <w:proofErr w:type="gramStart"/>
      <w:r w:rsidRPr="009F4C7C">
        <w:t>.р</w:t>
      </w:r>
      <w:proofErr w:type="gramEnd"/>
      <w:r w:rsidRPr="009F4C7C">
        <w:t>уб.  или 1</w:t>
      </w:r>
      <w:r>
        <w:t>37,1</w:t>
      </w:r>
      <w:r w:rsidRPr="009F4C7C">
        <w:t>% к соответствующему периоду 2013 года;</w:t>
      </w:r>
    </w:p>
    <w:p w:rsidR="00551AF7" w:rsidRPr="009F4C7C" w:rsidRDefault="00551AF7" w:rsidP="00551AF7">
      <w:pPr>
        <w:shd w:val="clear" w:color="auto" w:fill="FFFFFF"/>
        <w:jc w:val="both"/>
      </w:pPr>
      <w:r w:rsidRPr="009F4C7C">
        <w:t xml:space="preserve">-оборот общественного питания составил </w:t>
      </w:r>
      <w:r>
        <w:t xml:space="preserve">5,536 </w:t>
      </w:r>
      <w:r w:rsidRPr="009F4C7C">
        <w:t xml:space="preserve">млн. руб., или </w:t>
      </w:r>
      <w:r>
        <w:t xml:space="preserve">91,4 </w:t>
      </w:r>
      <w:r w:rsidRPr="009F4C7C">
        <w:t>% к соответствующему периоду прошлого года.</w:t>
      </w:r>
    </w:p>
    <w:p w:rsidR="00551AF7" w:rsidRDefault="00551AF7" w:rsidP="00551AF7">
      <w:pPr>
        <w:shd w:val="clear" w:color="auto" w:fill="FFFFFF"/>
        <w:jc w:val="both"/>
      </w:pPr>
      <w:r w:rsidRPr="009F4C7C">
        <w:t xml:space="preserve">         </w:t>
      </w:r>
      <w:r>
        <w:t xml:space="preserve">       </w:t>
      </w:r>
      <w:r w:rsidRPr="009F4C7C">
        <w:t>Объем платных услуг за январь-</w:t>
      </w:r>
      <w:r>
        <w:t xml:space="preserve"> сентябрь</w:t>
      </w:r>
      <w:r w:rsidRPr="009F4C7C">
        <w:t xml:space="preserve"> 2014 года по средним и крупным организациям составил </w:t>
      </w:r>
      <w:r>
        <w:t>76588,9</w:t>
      </w:r>
      <w:r w:rsidRPr="009F4C7C">
        <w:t xml:space="preserve">  </w:t>
      </w:r>
      <w:r>
        <w:t xml:space="preserve"> тыс.</w:t>
      </w:r>
      <w:proofErr w:type="gramStart"/>
      <w:r w:rsidRPr="009F4C7C">
        <w:t xml:space="preserve"> .</w:t>
      </w:r>
      <w:proofErr w:type="gramEnd"/>
      <w:r w:rsidRPr="009F4C7C">
        <w:t>рублей,  или 9</w:t>
      </w:r>
      <w:r>
        <w:t>2,6</w:t>
      </w:r>
      <w:r w:rsidRPr="009F4C7C">
        <w:t>% к прошлому году</w:t>
      </w:r>
      <w:r>
        <w:t>, в т.ч.  бытовые услуги населению составили 519,2 тыс.рублей или 116,6% к прошлому году.</w:t>
      </w:r>
    </w:p>
    <w:p w:rsidR="00551AF7" w:rsidRPr="00551AF7" w:rsidRDefault="00551AF7" w:rsidP="00551AF7">
      <w:pPr>
        <w:rPr>
          <w:b/>
        </w:rPr>
      </w:pPr>
      <w:r w:rsidRPr="00551AF7">
        <w:rPr>
          <w:b/>
        </w:rPr>
        <w:t xml:space="preserve">               Грузоперевозки.</w:t>
      </w:r>
    </w:p>
    <w:p w:rsidR="00551AF7" w:rsidRPr="009F4C7C" w:rsidRDefault="00551AF7" w:rsidP="00551AF7">
      <w:r w:rsidRPr="009F4C7C">
        <w:t xml:space="preserve">       За </w:t>
      </w:r>
      <w:r>
        <w:t xml:space="preserve"> 9 месяцев</w:t>
      </w:r>
      <w:r w:rsidRPr="009F4C7C">
        <w:t xml:space="preserve">  2014 года перевезено грузов </w:t>
      </w:r>
      <w:r>
        <w:t>3674,3</w:t>
      </w:r>
      <w:r w:rsidRPr="009F4C7C">
        <w:t xml:space="preserve"> тонн или </w:t>
      </w:r>
      <w:r>
        <w:t>53,5</w:t>
      </w:r>
      <w:r w:rsidRPr="009F4C7C">
        <w:t>% к 2013 году.</w:t>
      </w:r>
    </w:p>
    <w:p w:rsidR="00551AF7" w:rsidRPr="009F4C7C" w:rsidRDefault="00551AF7" w:rsidP="00551AF7">
      <w:pPr>
        <w:shd w:val="clear" w:color="auto" w:fill="FFFFFF"/>
        <w:jc w:val="both"/>
      </w:pPr>
    </w:p>
    <w:p w:rsidR="00F2177D" w:rsidRPr="009F4C7C" w:rsidRDefault="00F2177D" w:rsidP="00F2177D">
      <w:pPr>
        <w:ind w:firstLine="708"/>
        <w:jc w:val="both"/>
      </w:pPr>
    </w:p>
    <w:p w:rsidR="00F2177D" w:rsidRPr="009F4C7C" w:rsidRDefault="00F2177D" w:rsidP="00F2177D"/>
    <w:p w:rsidR="00F2177D" w:rsidRPr="009F4C7C" w:rsidRDefault="00F2177D" w:rsidP="00F2177D"/>
    <w:p w:rsidR="00F2177D" w:rsidRPr="009F4C7C" w:rsidRDefault="00F2177D" w:rsidP="00F2177D"/>
    <w:p w:rsidR="00F2177D" w:rsidRPr="009F4C7C" w:rsidRDefault="00F2177D" w:rsidP="00F2177D"/>
    <w:p w:rsidR="00F2177D" w:rsidRPr="009F4C7C" w:rsidRDefault="00F2177D" w:rsidP="00F2177D"/>
    <w:p w:rsidR="00F2177D" w:rsidRPr="009F4C7C" w:rsidRDefault="00F2177D" w:rsidP="00F2177D"/>
    <w:p w:rsidR="00F2177D" w:rsidRPr="009F4C7C" w:rsidRDefault="00F2177D" w:rsidP="00F2177D"/>
    <w:p w:rsidR="00F2177D" w:rsidRPr="009F4C7C" w:rsidRDefault="00F2177D" w:rsidP="00F2177D"/>
    <w:p w:rsidR="00F2177D" w:rsidRPr="009F4C7C" w:rsidRDefault="00F2177D" w:rsidP="00F2177D"/>
    <w:p w:rsidR="00F2177D" w:rsidRPr="009F4C7C" w:rsidRDefault="00F2177D" w:rsidP="00F2177D"/>
    <w:p w:rsidR="00F2177D" w:rsidRPr="009F4C7C" w:rsidRDefault="00F2177D" w:rsidP="00F2177D"/>
    <w:sectPr w:rsidR="00F2177D" w:rsidRPr="009F4C7C" w:rsidSect="009E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0E76"/>
    <w:multiLevelType w:val="hybridMultilevel"/>
    <w:tmpl w:val="D0D8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1F"/>
    <w:rsid w:val="00005F79"/>
    <w:rsid w:val="0009785A"/>
    <w:rsid w:val="000D5E96"/>
    <w:rsid w:val="00153645"/>
    <w:rsid w:val="001734E9"/>
    <w:rsid w:val="0018600C"/>
    <w:rsid w:val="001A5498"/>
    <w:rsid w:val="001C5A45"/>
    <w:rsid w:val="001E1A3F"/>
    <w:rsid w:val="00263F8B"/>
    <w:rsid w:val="002B031B"/>
    <w:rsid w:val="003143CC"/>
    <w:rsid w:val="0031505A"/>
    <w:rsid w:val="003206D6"/>
    <w:rsid w:val="0032376A"/>
    <w:rsid w:val="003A76B6"/>
    <w:rsid w:val="00407B65"/>
    <w:rsid w:val="00413719"/>
    <w:rsid w:val="004572AA"/>
    <w:rsid w:val="0046685B"/>
    <w:rsid w:val="0050340E"/>
    <w:rsid w:val="00503442"/>
    <w:rsid w:val="005423F6"/>
    <w:rsid w:val="00545609"/>
    <w:rsid w:val="00551AF7"/>
    <w:rsid w:val="005709C0"/>
    <w:rsid w:val="005B161F"/>
    <w:rsid w:val="00615996"/>
    <w:rsid w:val="00640FEF"/>
    <w:rsid w:val="00650890"/>
    <w:rsid w:val="00657252"/>
    <w:rsid w:val="00665738"/>
    <w:rsid w:val="006671B0"/>
    <w:rsid w:val="00681D2A"/>
    <w:rsid w:val="00684B29"/>
    <w:rsid w:val="00715B9F"/>
    <w:rsid w:val="0072052D"/>
    <w:rsid w:val="0079183A"/>
    <w:rsid w:val="007964BC"/>
    <w:rsid w:val="007A0DD7"/>
    <w:rsid w:val="00841A90"/>
    <w:rsid w:val="008D57D8"/>
    <w:rsid w:val="008E0197"/>
    <w:rsid w:val="008E56FE"/>
    <w:rsid w:val="008E6122"/>
    <w:rsid w:val="00914926"/>
    <w:rsid w:val="00935428"/>
    <w:rsid w:val="009B1A36"/>
    <w:rsid w:val="009E594F"/>
    <w:rsid w:val="009F4C7C"/>
    <w:rsid w:val="00A15651"/>
    <w:rsid w:val="00A860E7"/>
    <w:rsid w:val="00AD558D"/>
    <w:rsid w:val="00B12697"/>
    <w:rsid w:val="00B126D4"/>
    <w:rsid w:val="00B15F7C"/>
    <w:rsid w:val="00B403B5"/>
    <w:rsid w:val="00B863F0"/>
    <w:rsid w:val="00B955CA"/>
    <w:rsid w:val="00BB023A"/>
    <w:rsid w:val="00BE310F"/>
    <w:rsid w:val="00BF4AE4"/>
    <w:rsid w:val="00C005F9"/>
    <w:rsid w:val="00C31BDE"/>
    <w:rsid w:val="00C44EF1"/>
    <w:rsid w:val="00C8118D"/>
    <w:rsid w:val="00C92466"/>
    <w:rsid w:val="00CB13BE"/>
    <w:rsid w:val="00CE7530"/>
    <w:rsid w:val="00D1298F"/>
    <w:rsid w:val="00D40097"/>
    <w:rsid w:val="00D54825"/>
    <w:rsid w:val="00D60DBF"/>
    <w:rsid w:val="00E438CF"/>
    <w:rsid w:val="00EC5A7C"/>
    <w:rsid w:val="00EE0747"/>
    <w:rsid w:val="00EE7510"/>
    <w:rsid w:val="00EF5277"/>
    <w:rsid w:val="00EF7B43"/>
    <w:rsid w:val="00F15817"/>
    <w:rsid w:val="00F2177D"/>
    <w:rsid w:val="00F57EE4"/>
    <w:rsid w:val="00F64521"/>
    <w:rsid w:val="00F95A70"/>
    <w:rsid w:val="00FB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8273D-BCF8-481D-8B1B-709C1F34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72</cp:revision>
  <cp:lastPrinted>2014-06-27T11:22:00Z</cp:lastPrinted>
  <dcterms:created xsi:type="dcterms:W3CDTF">2013-08-08T07:43:00Z</dcterms:created>
  <dcterms:modified xsi:type="dcterms:W3CDTF">2015-02-24T09:03:00Z</dcterms:modified>
</cp:coreProperties>
</file>